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6C3E" w:rsidRDefault="0014163D" w:rsidP="0014163D">
      <w:pPr>
        <w:jc w:val="right"/>
        <w:rPr>
          <w:b/>
        </w:rPr>
      </w:pPr>
      <w:r>
        <w:rPr>
          <w:b/>
        </w:rPr>
        <w:t>Приложение 1</w:t>
      </w:r>
    </w:p>
    <w:p w:rsidR="00B80ECA" w:rsidRDefault="00B80ECA" w:rsidP="00B80ECA">
      <w:pPr>
        <w:jc w:val="center"/>
        <w:rPr>
          <w:b/>
        </w:rPr>
      </w:pPr>
      <w:r>
        <w:rPr>
          <w:b/>
        </w:rPr>
        <w:t>Техническая спецификация.</w:t>
      </w:r>
    </w:p>
    <w:p w:rsidR="00B80ECA" w:rsidRDefault="00B80ECA" w:rsidP="00B80ECA">
      <w:pPr>
        <w:jc w:val="center"/>
        <w:rPr>
          <w:b/>
        </w:rPr>
      </w:pPr>
      <w:r>
        <w:rPr>
          <w:b/>
        </w:rPr>
        <w:t>Наркозный аппарат в комплекте</w:t>
      </w:r>
    </w:p>
    <w:p w:rsidR="00B80ECA" w:rsidRDefault="00B80ECA" w:rsidP="0014163D">
      <w:pPr>
        <w:rPr>
          <w:b/>
          <w:lang w:eastAsia="cs-CZ"/>
        </w:rPr>
      </w:pPr>
    </w:p>
    <w:tbl>
      <w:tblPr>
        <w:tblW w:w="10632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67"/>
        <w:gridCol w:w="18"/>
        <w:gridCol w:w="5653"/>
        <w:gridCol w:w="4394"/>
      </w:tblGrid>
      <w:tr w:rsidR="006D2277" w:rsidRPr="00F52CBB" w:rsidTr="006D2277">
        <w:trPr>
          <w:trHeight w:val="523"/>
        </w:trPr>
        <w:tc>
          <w:tcPr>
            <w:tcW w:w="567" w:type="dxa"/>
            <w:shd w:val="clear" w:color="auto" w:fill="auto"/>
          </w:tcPr>
          <w:p w:rsidR="006D2277" w:rsidRPr="00F52CBB" w:rsidRDefault="006D2277" w:rsidP="007E5069">
            <w:pPr>
              <w:jc w:val="center"/>
              <w:rPr>
                <w:sz w:val="20"/>
                <w:szCs w:val="20"/>
              </w:rPr>
            </w:pPr>
            <w:r w:rsidRPr="00F52CBB">
              <w:rPr>
                <w:sz w:val="20"/>
                <w:szCs w:val="20"/>
              </w:rPr>
              <w:t>1</w:t>
            </w:r>
          </w:p>
        </w:tc>
        <w:tc>
          <w:tcPr>
            <w:tcW w:w="5671" w:type="dxa"/>
            <w:gridSpan w:val="2"/>
            <w:shd w:val="clear" w:color="auto" w:fill="FFFFFF"/>
            <w:vAlign w:val="center"/>
          </w:tcPr>
          <w:p w:rsidR="006D2277" w:rsidRPr="00F52CBB" w:rsidRDefault="006D2277" w:rsidP="007E5069">
            <w:pPr>
              <w:rPr>
                <w:b/>
                <w:sz w:val="20"/>
                <w:szCs w:val="20"/>
              </w:rPr>
            </w:pPr>
            <w:r w:rsidRPr="00F52CBB">
              <w:rPr>
                <w:sz w:val="20"/>
                <w:szCs w:val="20"/>
              </w:rPr>
              <w:t>Универсальный наркозный аппарат с интегрированным анестезиологическим</w:t>
            </w:r>
            <w:r w:rsidRPr="00F52CBB">
              <w:rPr>
                <w:bCs/>
                <w:sz w:val="20"/>
                <w:szCs w:val="20"/>
              </w:rPr>
              <w:t xml:space="preserve"> вентилятор</w:t>
            </w:r>
            <w:r w:rsidRPr="00F52CBB">
              <w:rPr>
                <w:sz w:val="20"/>
                <w:szCs w:val="20"/>
              </w:rPr>
              <w:t>ом, проведение анестезии для взрослых, детей и новорожденных.</w:t>
            </w:r>
          </w:p>
        </w:tc>
        <w:tc>
          <w:tcPr>
            <w:tcW w:w="4394" w:type="dxa"/>
            <w:shd w:val="clear" w:color="auto" w:fill="FFFFFF"/>
            <w:vAlign w:val="center"/>
          </w:tcPr>
          <w:p w:rsidR="006D2277" w:rsidRPr="00F52CBB" w:rsidRDefault="006D2277" w:rsidP="007E5069">
            <w:pPr>
              <w:jc w:val="both"/>
              <w:rPr>
                <w:sz w:val="20"/>
                <w:szCs w:val="20"/>
              </w:rPr>
            </w:pPr>
            <w:r w:rsidRPr="00F52CBB">
              <w:rPr>
                <w:sz w:val="20"/>
                <w:szCs w:val="20"/>
              </w:rPr>
              <w:t>Наличие</w:t>
            </w:r>
          </w:p>
        </w:tc>
      </w:tr>
      <w:tr w:rsidR="006D2277" w:rsidRPr="00B80ECA" w:rsidTr="006D2277">
        <w:trPr>
          <w:trHeight w:val="70"/>
        </w:trPr>
        <w:tc>
          <w:tcPr>
            <w:tcW w:w="567" w:type="dxa"/>
            <w:shd w:val="clear" w:color="auto" w:fill="auto"/>
          </w:tcPr>
          <w:p w:rsidR="006D2277" w:rsidRPr="00B80ECA" w:rsidRDefault="006D2277" w:rsidP="007E5069">
            <w:pPr>
              <w:jc w:val="center"/>
              <w:rPr>
                <w:sz w:val="20"/>
                <w:szCs w:val="20"/>
              </w:rPr>
            </w:pPr>
            <w:r w:rsidRPr="00B80ECA">
              <w:rPr>
                <w:sz w:val="20"/>
                <w:szCs w:val="20"/>
              </w:rPr>
              <w:t>2</w:t>
            </w:r>
          </w:p>
        </w:tc>
        <w:tc>
          <w:tcPr>
            <w:tcW w:w="5671" w:type="dxa"/>
            <w:gridSpan w:val="2"/>
          </w:tcPr>
          <w:p w:rsidR="006D2277" w:rsidRPr="00B80ECA" w:rsidRDefault="006D2277" w:rsidP="007E5069">
            <w:pPr>
              <w:rPr>
                <w:sz w:val="20"/>
                <w:szCs w:val="20"/>
              </w:rPr>
            </w:pPr>
            <w:r w:rsidRPr="00B80ECA">
              <w:rPr>
                <w:sz w:val="20"/>
                <w:szCs w:val="20"/>
              </w:rPr>
              <w:t>Количество газов</w:t>
            </w:r>
          </w:p>
        </w:tc>
        <w:tc>
          <w:tcPr>
            <w:tcW w:w="4394" w:type="dxa"/>
          </w:tcPr>
          <w:p w:rsidR="006D2277" w:rsidRPr="00B80ECA" w:rsidRDefault="006D2277" w:rsidP="007E5069">
            <w:pPr>
              <w:snapToGrid w:val="0"/>
              <w:ind w:right="-1"/>
              <w:jc w:val="both"/>
              <w:rPr>
                <w:sz w:val="20"/>
                <w:szCs w:val="20"/>
              </w:rPr>
            </w:pPr>
            <w:r w:rsidRPr="00B80ECA">
              <w:rPr>
                <w:sz w:val="20"/>
                <w:szCs w:val="20"/>
              </w:rPr>
              <w:t>Не менее 3-х</w:t>
            </w:r>
          </w:p>
        </w:tc>
      </w:tr>
      <w:tr w:rsidR="006D2277" w:rsidRPr="00B80ECA" w:rsidTr="006D2277">
        <w:trPr>
          <w:trHeight w:val="70"/>
        </w:trPr>
        <w:tc>
          <w:tcPr>
            <w:tcW w:w="567" w:type="dxa"/>
            <w:shd w:val="clear" w:color="auto" w:fill="auto"/>
          </w:tcPr>
          <w:p w:rsidR="006D2277" w:rsidRPr="00B80ECA" w:rsidRDefault="006D2277" w:rsidP="007E5069">
            <w:pPr>
              <w:jc w:val="center"/>
              <w:rPr>
                <w:sz w:val="20"/>
                <w:szCs w:val="20"/>
              </w:rPr>
            </w:pPr>
            <w:r w:rsidRPr="00B80ECA">
              <w:rPr>
                <w:sz w:val="20"/>
                <w:szCs w:val="20"/>
              </w:rPr>
              <w:t>3</w:t>
            </w:r>
          </w:p>
        </w:tc>
        <w:tc>
          <w:tcPr>
            <w:tcW w:w="5671" w:type="dxa"/>
            <w:gridSpan w:val="2"/>
          </w:tcPr>
          <w:p w:rsidR="006D2277" w:rsidRPr="00B80ECA" w:rsidRDefault="006D2277" w:rsidP="007E5069">
            <w:pPr>
              <w:rPr>
                <w:sz w:val="20"/>
                <w:szCs w:val="20"/>
              </w:rPr>
            </w:pPr>
            <w:r w:rsidRPr="00B80ECA">
              <w:rPr>
                <w:sz w:val="20"/>
                <w:szCs w:val="20"/>
              </w:rPr>
              <w:t>Система безопасности при прекращении подачи О</w:t>
            </w:r>
            <w:r w:rsidRPr="00B80ECA">
              <w:rPr>
                <w:sz w:val="20"/>
                <w:szCs w:val="20"/>
                <w:vertAlign w:val="subscript"/>
              </w:rPr>
              <w:t>2</w:t>
            </w:r>
          </w:p>
        </w:tc>
        <w:tc>
          <w:tcPr>
            <w:tcW w:w="4394" w:type="dxa"/>
          </w:tcPr>
          <w:p w:rsidR="006D2277" w:rsidRPr="00B80ECA" w:rsidRDefault="006D2277" w:rsidP="007E5069">
            <w:pPr>
              <w:snapToGrid w:val="0"/>
              <w:ind w:right="-1"/>
              <w:jc w:val="both"/>
              <w:rPr>
                <w:sz w:val="20"/>
                <w:szCs w:val="20"/>
                <w:lang w:val="en-US"/>
              </w:rPr>
            </w:pPr>
            <w:r w:rsidRPr="00B80ECA">
              <w:rPr>
                <w:sz w:val="20"/>
                <w:szCs w:val="20"/>
              </w:rPr>
              <w:t xml:space="preserve">Акустическая тревога, отключение </w:t>
            </w:r>
            <w:r w:rsidRPr="00B80ECA">
              <w:rPr>
                <w:sz w:val="20"/>
                <w:szCs w:val="20"/>
                <w:lang w:val="en-US"/>
              </w:rPr>
              <w:t>N</w:t>
            </w:r>
            <w:r w:rsidRPr="00B80ECA">
              <w:rPr>
                <w:sz w:val="20"/>
                <w:szCs w:val="20"/>
                <w:vertAlign w:val="subscript"/>
                <w:lang w:val="en-US"/>
              </w:rPr>
              <w:t>2</w:t>
            </w:r>
            <w:r w:rsidRPr="00B80ECA">
              <w:rPr>
                <w:sz w:val="20"/>
                <w:szCs w:val="20"/>
                <w:lang w:val="en-US"/>
              </w:rPr>
              <w:t>O</w:t>
            </w:r>
          </w:p>
        </w:tc>
      </w:tr>
      <w:tr w:rsidR="006D2277" w:rsidRPr="00B80ECA" w:rsidTr="006D2277">
        <w:trPr>
          <w:trHeight w:val="225"/>
        </w:trPr>
        <w:tc>
          <w:tcPr>
            <w:tcW w:w="567" w:type="dxa"/>
            <w:vMerge w:val="restart"/>
            <w:shd w:val="clear" w:color="auto" w:fill="auto"/>
          </w:tcPr>
          <w:p w:rsidR="006D2277" w:rsidRPr="00B80ECA" w:rsidRDefault="006D2277" w:rsidP="007E5069">
            <w:pPr>
              <w:jc w:val="center"/>
              <w:rPr>
                <w:sz w:val="20"/>
                <w:szCs w:val="20"/>
              </w:rPr>
            </w:pPr>
            <w:r w:rsidRPr="00B80ECA">
              <w:rPr>
                <w:sz w:val="20"/>
                <w:szCs w:val="20"/>
              </w:rPr>
              <w:t>4</w:t>
            </w:r>
          </w:p>
        </w:tc>
        <w:tc>
          <w:tcPr>
            <w:tcW w:w="5671" w:type="dxa"/>
            <w:gridSpan w:val="2"/>
          </w:tcPr>
          <w:p w:rsidR="006D2277" w:rsidRPr="00B80ECA" w:rsidRDefault="006D2277" w:rsidP="007E5069">
            <w:pPr>
              <w:rPr>
                <w:sz w:val="20"/>
                <w:szCs w:val="20"/>
              </w:rPr>
            </w:pPr>
            <w:r w:rsidRPr="00B80ECA">
              <w:rPr>
                <w:sz w:val="20"/>
                <w:szCs w:val="20"/>
              </w:rPr>
              <w:t>Защита пациента от гипоксии</w:t>
            </w:r>
          </w:p>
        </w:tc>
        <w:tc>
          <w:tcPr>
            <w:tcW w:w="4394" w:type="dxa"/>
          </w:tcPr>
          <w:p w:rsidR="006D2277" w:rsidRPr="00B80ECA" w:rsidRDefault="006D2277" w:rsidP="007E5069">
            <w:pPr>
              <w:snapToGrid w:val="0"/>
              <w:ind w:right="-1"/>
              <w:jc w:val="both"/>
              <w:rPr>
                <w:sz w:val="20"/>
                <w:szCs w:val="20"/>
              </w:rPr>
            </w:pPr>
            <w:r w:rsidRPr="00B80ECA">
              <w:rPr>
                <w:sz w:val="20"/>
                <w:szCs w:val="20"/>
              </w:rPr>
              <w:t>Минимум 25% О</w:t>
            </w:r>
            <w:r w:rsidRPr="00B80ECA">
              <w:rPr>
                <w:sz w:val="20"/>
                <w:szCs w:val="20"/>
                <w:vertAlign w:val="subscript"/>
              </w:rPr>
              <w:t>2</w:t>
            </w:r>
            <w:r w:rsidRPr="00B80ECA">
              <w:rPr>
                <w:sz w:val="20"/>
                <w:szCs w:val="20"/>
              </w:rPr>
              <w:t xml:space="preserve"> в смеси О</w:t>
            </w:r>
            <w:r w:rsidRPr="00B80ECA">
              <w:rPr>
                <w:sz w:val="20"/>
                <w:szCs w:val="20"/>
                <w:vertAlign w:val="subscript"/>
              </w:rPr>
              <w:t xml:space="preserve">2 </w:t>
            </w:r>
            <w:r w:rsidRPr="00B80ECA">
              <w:rPr>
                <w:sz w:val="20"/>
                <w:szCs w:val="20"/>
              </w:rPr>
              <w:t xml:space="preserve">- </w:t>
            </w:r>
            <w:r w:rsidRPr="00B80ECA">
              <w:rPr>
                <w:sz w:val="20"/>
                <w:szCs w:val="20"/>
                <w:lang w:val="en-US"/>
              </w:rPr>
              <w:t>N</w:t>
            </w:r>
            <w:r w:rsidRPr="00B80ECA">
              <w:rPr>
                <w:sz w:val="20"/>
                <w:szCs w:val="20"/>
                <w:vertAlign w:val="subscript"/>
              </w:rPr>
              <w:t>2</w:t>
            </w:r>
            <w:r w:rsidRPr="00B80ECA">
              <w:rPr>
                <w:sz w:val="20"/>
                <w:szCs w:val="20"/>
                <w:lang w:val="en-US"/>
              </w:rPr>
              <w:t>O</w:t>
            </w:r>
          </w:p>
        </w:tc>
      </w:tr>
      <w:tr w:rsidR="006D2277" w:rsidRPr="00B80ECA" w:rsidTr="006D2277">
        <w:trPr>
          <w:trHeight w:val="407"/>
        </w:trPr>
        <w:tc>
          <w:tcPr>
            <w:tcW w:w="567" w:type="dxa"/>
            <w:vMerge/>
            <w:shd w:val="clear" w:color="auto" w:fill="auto"/>
          </w:tcPr>
          <w:p w:rsidR="006D2277" w:rsidRPr="00B80ECA" w:rsidRDefault="006D2277" w:rsidP="007E50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1" w:type="dxa"/>
            <w:gridSpan w:val="2"/>
          </w:tcPr>
          <w:p w:rsidR="006D2277" w:rsidRPr="00B80ECA" w:rsidRDefault="006D2277" w:rsidP="007E5069">
            <w:pPr>
              <w:rPr>
                <w:sz w:val="20"/>
                <w:szCs w:val="20"/>
              </w:rPr>
            </w:pPr>
            <w:r w:rsidRPr="00B80ECA">
              <w:rPr>
                <w:sz w:val="20"/>
                <w:szCs w:val="20"/>
              </w:rPr>
              <w:t xml:space="preserve">Блокировка подачи </w:t>
            </w:r>
            <w:r w:rsidRPr="00B80ECA">
              <w:rPr>
                <w:sz w:val="20"/>
                <w:szCs w:val="20"/>
                <w:lang w:val="en-US"/>
              </w:rPr>
              <w:t>N</w:t>
            </w:r>
            <w:r w:rsidRPr="00B80ECA">
              <w:rPr>
                <w:sz w:val="20"/>
                <w:szCs w:val="20"/>
                <w:vertAlign w:val="subscript"/>
                <w:lang w:val="en-US"/>
              </w:rPr>
              <w:t>2</w:t>
            </w:r>
            <w:r w:rsidRPr="00B80ECA">
              <w:rPr>
                <w:sz w:val="20"/>
                <w:szCs w:val="20"/>
                <w:lang w:val="en-US"/>
              </w:rPr>
              <w:t>O</w:t>
            </w:r>
          </w:p>
          <w:p w:rsidR="006D2277" w:rsidRPr="00B80ECA" w:rsidRDefault="006D2277" w:rsidP="007E5069">
            <w:pPr>
              <w:rPr>
                <w:sz w:val="20"/>
                <w:szCs w:val="20"/>
              </w:rPr>
            </w:pPr>
          </w:p>
        </w:tc>
        <w:tc>
          <w:tcPr>
            <w:tcW w:w="4394" w:type="dxa"/>
          </w:tcPr>
          <w:p w:rsidR="006D2277" w:rsidRPr="00B80ECA" w:rsidRDefault="006D2277" w:rsidP="007E5069">
            <w:pPr>
              <w:snapToGrid w:val="0"/>
              <w:ind w:right="-1"/>
              <w:jc w:val="both"/>
              <w:rPr>
                <w:sz w:val="20"/>
                <w:szCs w:val="20"/>
                <w:vertAlign w:val="subscript"/>
              </w:rPr>
            </w:pPr>
            <w:r w:rsidRPr="00B80ECA">
              <w:rPr>
                <w:sz w:val="20"/>
                <w:szCs w:val="20"/>
              </w:rPr>
              <w:t>Автоматическая при потере давления О</w:t>
            </w:r>
            <w:r w:rsidRPr="00B80ECA">
              <w:rPr>
                <w:sz w:val="20"/>
                <w:szCs w:val="20"/>
                <w:vertAlign w:val="subscript"/>
              </w:rPr>
              <w:t>2</w:t>
            </w:r>
          </w:p>
          <w:p w:rsidR="006D2277" w:rsidRPr="00B80ECA" w:rsidRDefault="006D2277" w:rsidP="007E5069">
            <w:pPr>
              <w:snapToGrid w:val="0"/>
              <w:ind w:right="-1"/>
              <w:jc w:val="both"/>
              <w:rPr>
                <w:sz w:val="20"/>
                <w:szCs w:val="20"/>
              </w:rPr>
            </w:pPr>
            <w:r w:rsidRPr="00B80ECA">
              <w:rPr>
                <w:sz w:val="20"/>
                <w:szCs w:val="20"/>
              </w:rPr>
              <w:t>При установке потока О</w:t>
            </w:r>
            <w:r w:rsidRPr="00B80ECA">
              <w:rPr>
                <w:sz w:val="20"/>
                <w:szCs w:val="20"/>
                <w:vertAlign w:val="subscript"/>
              </w:rPr>
              <w:t xml:space="preserve">2 </w:t>
            </w:r>
            <w:r w:rsidRPr="00B80ECA">
              <w:rPr>
                <w:sz w:val="20"/>
                <w:szCs w:val="20"/>
              </w:rPr>
              <w:t>менее 250 мл/мин</w:t>
            </w:r>
          </w:p>
        </w:tc>
      </w:tr>
      <w:tr w:rsidR="006D2277" w:rsidRPr="00B80ECA" w:rsidTr="006D2277">
        <w:trPr>
          <w:trHeight w:val="272"/>
        </w:trPr>
        <w:tc>
          <w:tcPr>
            <w:tcW w:w="567" w:type="dxa"/>
            <w:vMerge/>
            <w:shd w:val="clear" w:color="auto" w:fill="auto"/>
          </w:tcPr>
          <w:p w:rsidR="006D2277" w:rsidRPr="00B80ECA" w:rsidRDefault="006D2277" w:rsidP="007E50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1" w:type="dxa"/>
            <w:gridSpan w:val="2"/>
          </w:tcPr>
          <w:p w:rsidR="006D2277" w:rsidRPr="00B80ECA" w:rsidRDefault="006D2277" w:rsidP="007E5069">
            <w:pPr>
              <w:rPr>
                <w:sz w:val="20"/>
                <w:szCs w:val="20"/>
              </w:rPr>
            </w:pPr>
            <w:r w:rsidRPr="00B80ECA">
              <w:rPr>
                <w:sz w:val="20"/>
                <w:szCs w:val="20"/>
              </w:rPr>
              <w:t>Автоматический промыв газов, накопленных во время низк</w:t>
            </w:r>
            <w:proofErr w:type="gramStart"/>
            <w:r w:rsidRPr="00B80ECA">
              <w:rPr>
                <w:sz w:val="20"/>
                <w:szCs w:val="20"/>
              </w:rPr>
              <w:t>о-</w:t>
            </w:r>
            <w:proofErr w:type="gramEnd"/>
            <w:r w:rsidRPr="00B80ECA">
              <w:rPr>
                <w:sz w:val="20"/>
                <w:szCs w:val="20"/>
              </w:rPr>
              <w:t xml:space="preserve"> и </w:t>
            </w:r>
            <w:proofErr w:type="spellStart"/>
            <w:r w:rsidRPr="00B80ECA">
              <w:rPr>
                <w:sz w:val="20"/>
                <w:szCs w:val="20"/>
              </w:rPr>
              <w:t>малопоточной</w:t>
            </w:r>
            <w:proofErr w:type="spellEnd"/>
            <w:r w:rsidRPr="00B80ECA">
              <w:rPr>
                <w:sz w:val="20"/>
                <w:szCs w:val="20"/>
              </w:rPr>
              <w:t xml:space="preserve"> анестезии</w:t>
            </w:r>
          </w:p>
        </w:tc>
        <w:tc>
          <w:tcPr>
            <w:tcW w:w="4394" w:type="dxa"/>
          </w:tcPr>
          <w:p w:rsidR="006D2277" w:rsidRPr="00B80ECA" w:rsidRDefault="006D2277" w:rsidP="007E5069">
            <w:pPr>
              <w:snapToGrid w:val="0"/>
              <w:ind w:right="-1"/>
              <w:jc w:val="both"/>
              <w:rPr>
                <w:sz w:val="20"/>
                <w:szCs w:val="20"/>
              </w:rPr>
            </w:pPr>
            <w:r w:rsidRPr="00B80ECA">
              <w:rPr>
                <w:sz w:val="20"/>
                <w:szCs w:val="20"/>
              </w:rPr>
              <w:t>Наличие</w:t>
            </w:r>
          </w:p>
        </w:tc>
      </w:tr>
      <w:tr w:rsidR="006D2277" w:rsidRPr="00B80ECA" w:rsidTr="006D2277">
        <w:trPr>
          <w:trHeight w:val="163"/>
        </w:trPr>
        <w:tc>
          <w:tcPr>
            <w:tcW w:w="567" w:type="dxa"/>
            <w:vMerge/>
            <w:shd w:val="clear" w:color="auto" w:fill="auto"/>
          </w:tcPr>
          <w:p w:rsidR="006D2277" w:rsidRPr="00B80ECA" w:rsidRDefault="006D2277" w:rsidP="007E50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1" w:type="dxa"/>
            <w:gridSpan w:val="2"/>
          </w:tcPr>
          <w:p w:rsidR="006D2277" w:rsidRPr="00B80ECA" w:rsidRDefault="006D2277" w:rsidP="007E5069">
            <w:pPr>
              <w:rPr>
                <w:sz w:val="20"/>
                <w:szCs w:val="20"/>
              </w:rPr>
            </w:pPr>
            <w:r w:rsidRPr="00B80ECA">
              <w:rPr>
                <w:sz w:val="20"/>
                <w:szCs w:val="20"/>
              </w:rPr>
              <w:t xml:space="preserve">Автоматическая компенсация влияния </w:t>
            </w:r>
            <w:r w:rsidRPr="00B80ECA">
              <w:rPr>
                <w:sz w:val="20"/>
                <w:szCs w:val="20"/>
                <w:lang w:val="en-US"/>
              </w:rPr>
              <w:t>N</w:t>
            </w:r>
            <w:r w:rsidRPr="00B80ECA">
              <w:rPr>
                <w:sz w:val="20"/>
                <w:szCs w:val="20"/>
                <w:vertAlign w:val="subscript"/>
              </w:rPr>
              <w:t>2</w:t>
            </w:r>
            <w:r w:rsidRPr="00B80ECA">
              <w:rPr>
                <w:sz w:val="20"/>
                <w:szCs w:val="20"/>
                <w:lang w:val="en-US"/>
              </w:rPr>
              <w:t>O</w:t>
            </w:r>
            <w:r w:rsidRPr="00B80ECA">
              <w:rPr>
                <w:sz w:val="20"/>
                <w:szCs w:val="20"/>
              </w:rPr>
              <w:t xml:space="preserve"> и воздуха на дыхательный объем</w:t>
            </w:r>
          </w:p>
        </w:tc>
        <w:tc>
          <w:tcPr>
            <w:tcW w:w="4394" w:type="dxa"/>
          </w:tcPr>
          <w:p w:rsidR="006D2277" w:rsidRPr="00B80ECA" w:rsidRDefault="006D2277" w:rsidP="007E5069">
            <w:pPr>
              <w:snapToGrid w:val="0"/>
              <w:ind w:right="-1"/>
              <w:jc w:val="both"/>
              <w:rPr>
                <w:sz w:val="20"/>
                <w:szCs w:val="20"/>
              </w:rPr>
            </w:pPr>
            <w:r w:rsidRPr="00B80ECA">
              <w:rPr>
                <w:sz w:val="20"/>
                <w:szCs w:val="20"/>
              </w:rPr>
              <w:t>Наличие</w:t>
            </w:r>
          </w:p>
        </w:tc>
      </w:tr>
      <w:tr w:rsidR="006D2277" w:rsidRPr="00B80ECA" w:rsidTr="006D2277">
        <w:trPr>
          <w:trHeight w:val="95"/>
        </w:trPr>
        <w:tc>
          <w:tcPr>
            <w:tcW w:w="567" w:type="dxa"/>
            <w:shd w:val="clear" w:color="auto" w:fill="auto"/>
          </w:tcPr>
          <w:p w:rsidR="006D2277" w:rsidRPr="00B80ECA" w:rsidRDefault="006D2277" w:rsidP="007E5069">
            <w:pPr>
              <w:jc w:val="center"/>
              <w:rPr>
                <w:sz w:val="20"/>
                <w:szCs w:val="20"/>
              </w:rPr>
            </w:pPr>
            <w:r w:rsidRPr="00B80ECA">
              <w:rPr>
                <w:sz w:val="20"/>
                <w:szCs w:val="20"/>
              </w:rPr>
              <w:t>5</w:t>
            </w:r>
          </w:p>
        </w:tc>
        <w:tc>
          <w:tcPr>
            <w:tcW w:w="5671" w:type="dxa"/>
            <w:gridSpan w:val="2"/>
          </w:tcPr>
          <w:p w:rsidR="006D2277" w:rsidRPr="00B80ECA" w:rsidRDefault="006D2277" w:rsidP="007E5069">
            <w:pPr>
              <w:rPr>
                <w:sz w:val="20"/>
                <w:szCs w:val="20"/>
              </w:rPr>
            </w:pPr>
            <w:r w:rsidRPr="00B80ECA">
              <w:rPr>
                <w:sz w:val="20"/>
                <w:szCs w:val="20"/>
              </w:rPr>
              <w:t>Линии подачи сжатых газов</w:t>
            </w:r>
          </w:p>
        </w:tc>
        <w:tc>
          <w:tcPr>
            <w:tcW w:w="4394" w:type="dxa"/>
          </w:tcPr>
          <w:p w:rsidR="006D2277" w:rsidRPr="00B80ECA" w:rsidRDefault="006D2277" w:rsidP="007E5069">
            <w:pPr>
              <w:tabs>
                <w:tab w:val="left" w:pos="1309"/>
              </w:tabs>
              <w:snapToGrid w:val="0"/>
              <w:ind w:right="-1"/>
              <w:jc w:val="both"/>
              <w:rPr>
                <w:sz w:val="20"/>
                <w:szCs w:val="20"/>
              </w:rPr>
            </w:pPr>
            <w:r w:rsidRPr="00B80ECA">
              <w:rPr>
                <w:sz w:val="20"/>
                <w:szCs w:val="20"/>
              </w:rPr>
              <w:t>Не менее 5 метров, армированные</w:t>
            </w:r>
          </w:p>
        </w:tc>
      </w:tr>
      <w:tr w:rsidR="006D2277" w:rsidRPr="00B80ECA" w:rsidTr="006D2277">
        <w:trPr>
          <w:trHeight w:val="120"/>
        </w:trPr>
        <w:tc>
          <w:tcPr>
            <w:tcW w:w="567" w:type="dxa"/>
            <w:shd w:val="clear" w:color="auto" w:fill="auto"/>
          </w:tcPr>
          <w:p w:rsidR="006D2277" w:rsidRPr="00B80ECA" w:rsidRDefault="006D2277" w:rsidP="007E5069">
            <w:pPr>
              <w:jc w:val="center"/>
              <w:rPr>
                <w:sz w:val="20"/>
                <w:szCs w:val="20"/>
              </w:rPr>
            </w:pPr>
            <w:r w:rsidRPr="00B80ECA">
              <w:rPr>
                <w:sz w:val="20"/>
                <w:szCs w:val="20"/>
              </w:rPr>
              <w:t>6</w:t>
            </w:r>
          </w:p>
        </w:tc>
        <w:tc>
          <w:tcPr>
            <w:tcW w:w="5671" w:type="dxa"/>
            <w:gridSpan w:val="2"/>
          </w:tcPr>
          <w:p w:rsidR="006D2277" w:rsidRPr="00B80ECA" w:rsidRDefault="006D2277" w:rsidP="007E5069">
            <w:pPr>
              <w:rPr>
                <w:sz w:val="20"/>
                <w:szCs w:val="20"/>
              </w:rPr>
            </w:pPr>
            <w:r w:rsidRPr="00B80ECA">
              <w:rPr>
                <w:sz w:val="20"/>
                <w:szCs w:val="20"/>
              </w:rPr>
              <w:t>Дыхательный контур пациента</w:t>
            </w:r>
          </w:p>
        </w:tc>
        <w:tc>
          <w:tcPr>
            <w:tcW w:w="4394" w:type="dxa"/>
          </w:tcPr>
          <w:p w:rsidR="006D2277" w:rsidRPr="00B80ECA" w:rsidRDefault="006D2277" w:rsidP="007E5069">
            <w:pPr>
              <w:snapToGrid w:val="0"/>
              <w:ind w:right="-1"/>
              <w:jc w:val="both"/>
              <w:rPr>
                <w:sz w:val="20"/>
                <w:szCs w:val="20"/>
              </w:rPr>
            </w:pPr>
            <w:r w:rsidRPr="00B80ECA">
              <w:rPr>
                <w:sz w:val="20"/>
                <w:szCs w:val="20"/>
              </w:rPr>
              <w:t xml:space="preserve">Многоразовый, </w:t>
            </w:r>
            <w:proofErr w:type="spellStart"/>
            <w:r w:rsidRPr="00B80ECA">
              <w:rPr>
                <w:sz w:val="20"/>
                <w:szCs w:val="20"/>
              </w:rPr>
              <w:t>автоклавируемый</w:t>
            </w:r>
            <w:proofErr w:type="spellEnd"/>
          </w:p>
        </w:tc>
      </w:tr>
      <w:tr w:rsidR="006D2277" w:rsidRPr="00B80ECA" w:rsidTr="006D2277">
        <w:trPr>
          <w:trHeight w:val="393"/>
        </w:trPr>
        <w:tc>
          <w:tcPr>
            <w:tcW w:w="567" w:type="dxa"/>
            <w:vMerge w:val="restart"/>
            <w:shd w:val="clear" w:color="auto" w:fill="auto"/>
          </w:tcPr>
          <w:p w:rsidR="006D2277" w:rsidRPr="00B80ECA" w:rsidRDefault="006D2277" w:rsidP="007E5069">
            <w:pPr>
              <w:jc w:val="center"/>
              <w:rPr>
                <w:sz w:val="20"/>
                <w:szCs w:val="20"/>
              </w:rPr>
            </w:pPr>
            <w:r w:rsidRPr="00B80ECA">
              <w:rPr>
                <w:sz w:val="20"/>
                <w:szCs w:val="20"/>
              </w:rPr>
              <w:t>7</w:t>
            </w:r>
          </w:p>
        </w:tc>
        <w:tc>
          <w:tcPr>
            <w:tcW w:w="5671" w:type="dxa"/>
            <w:gridSpan w:val="2"/>
            <w:vMerge w:val="restart"/>
          </w:tcPr>
          <w:p w:rsidR="006D2277" w:rsidRPr="00B80ECA" w:rsidRDefault="006D2277" w:rsidP="007E5069">
            <w:pPr>
              <w:rPr>
                <w:sz w:val="20"/>
                <w:szCs w:val="20"/>
              </w:rPr>
            </w:pPr>
            <w:r w:rsidRPr="00B80ECA">
              <w:rPr>
                <w:sz w:val="20"/>
                <w:szCs w:val="20"/>
              </w:rPr>
              <w:t>Встроенная дыхательная система</w:t>
            </w:r>
          </w:p>
        </w:tc>
        <w:tc>
          <w:tcPr>
            <w:tcW w:w="4394" w:type="dxa"/>
          </w:tcPr>
          <w:p w:rsidR="006D2277" w:rsidRPr="00B80ECA" w:rsidRDefault="006D2277" w:rsidP="007E5069">
            <w:pPr>
              <w:snapToGrid w:val="0"/>
              <w:ind w:right="-1"/>
              <w:jc w:val="both"/>
              <w:rPr>
                <w:sz w:val="20"/>
                <w:szCs w:val="20"/>
              </w:rPr>
            </w:pPr>
            <w:r w:rsidRPr="00B80ECA">
              <w:rPr>
                <w:sz w:val="20"/>
                <w:szCs w:val="20"/>
              </w:rPr>
              <w:t>Система интегрирована в аппарат, оснащена емкостями для сбора конденсата, портом  для подключения модуля подогрева дыхательной смеси.</w:t>
            </w:r>
          </w:p>
        </w:tc>
      </w:tr>
      <w:tr w:rsidR="006D2277" w:rsidRPr="00B80ECA" w:rsidTr="006D2277">
        <w:trPr>
          <w:trHeight w:val="449"/>
        </w:trPr>
        <w:tc>
          <w:tcPr>
            <w:tcW w:w="567" w:type="dxa"/>
            <w:vMerge/>
            <w:shd w:val="clear" w:color="auto" w:fill="auto"/>
          </w:tcPr>
          <w:p w:rsidR="006D2277" w:rsidRPr="00B80ECA" w:rsidRDefault="006D2277" w:rsidP="007E50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1" w:type="dxa"/>
            <w:gridSpan w:val="2"/>
            <w:vMerge/>
          </w:tcPr>
          <w:p w:rsidR="006D2277" w:rsidRPr="00B80ECA" w:rsidRDefault="006D2277" w:rsidP="007E5069">
            <w:pPr>
              <w:rPr>
                <w:sz w:val="20"/>
                <w:szCs w:val="20"/>
              </w:rPr>
            </w:pPr>
          </w:p>
        </w:tc>
        <w:tc>
          <w:tcPr>
            <w:tcW w:w="4394" w:type="dxa"/>
          </w:tcPr>
          <w:p w:rsidR="006D2277" w:rsidRPr="00B80ECA" w:rsidRDefault="006D2277" w:rsidP="007E5069">
            <w:pPr>
              <w:snapToGrid w:val="0"/>
              <w:ind w:right="-1"/>
              <w:jc w:val="both"/>
              <w:rPr>
                <w:sz w:val="20"/>
                <w:szCs w:val="20"/>
              </w:rPr>
            </w:pPr>
            <w:r w:rsidRPr="00B80ECA">
              <w:rPr>
                <w:sz w:val="20"/>
                <w:szCs w:val="20"/>
              </w:rPr>
              <w:t>Должна обеспечивать работу по полуоткрытому и полузакрытому контуру.</w:t>
            </w:r>
          </w:p>
        </w:tc>
      </w:tr>
      <w:tr w:rsidR="006D2277" w:rsidRPr="00B80ECA" w:rsidTr="006D2277">
        <w:trPr>
          <w:trHeight w:val="105"/>
        </w:trPr>
        <w:tc>
          <w:tcPr>
            <w:tcW w:w="567" w:type="dxa"/>
            <w:shd w:val="clear" w:color="auto" w:fill="auto"/>
          </w:tcPr>
          <w:p w:rsidR="006D2277" w:rsidRPr="00B80ECA" w:rsidRDefault="006D2277" w:rsidP="007E5069">
            <w:pPr>
              <w:jc w:val="center"/>
              <w:rPr>
                <w:sz w:val="20"/>
                <w:szCs w:val="20"/>
              </w:rPr>
            </w:pPr>
            <w:r w:rsidRPr="00B80ECA">
              <w:rPr>
                <w:sz w:val="20"/>
                <w:szCs w:val="20"/>
              </w:rPr>
              <w:t>8</w:t>
            </w:r>
          </w:p>
        </w:tc>
        <w:tc>
          <w:tcPr>
            <w:tcW w:w="5671" w:type="dxa"/>
            <w:gridSpan w:val="2"/>
          </w:tcPr>
          <w:p w:rsidR="006D2277" w:rsidRPr="00B80ECA" w:rsidRDefault="006D2277" w:rsidP="007E5069">
            <w:pPr>
              <w:rPr>
                <w:sz w:val="20"/>
                <w:szCs w:val="20"/>
              </w:rPr>
            </w:pPr>
            <w:r w:rsidRPr="00B80ECA">
              <w:rPr>
                <w:sz w:val="20"/>
                <w:szCs w:val="20"/>
              </w:rPr>
              <w:t>Клапан сброса избыточного давления</w:t>
            </w:r>
          </w:p>
        </w:tc>
        <w:tc>
          <w:tcPr>
            <w:tcW w:w="4394" w:type="dxa"/>
          </w:tcPr>
          <w:p w:rsidR="006D2277" w:rsidRPr="00B80ECA" w:rsidRDefault="006D2277" w:rsidP="007E5069">
            <w:pPr>
              <w:snapToGrid w:val="0"/>
              <w:ind w:right="-1"/>
              <w:jc w:val="both"/>
              <w:rPr>
                <w:sz w:val="20"/>
                <w:szCs w:val="20"/>
              </w:rPr>
            </w:pPr>
            <w:r w:rsidRPr="00B80ECA">
              <w:rPr>
                <w:sz w:val="20"/>
                <w:szCs w:val="20"/>
              </w:rPr>
              <w:t>Наличие</w:t>
            </w:r>
          </w:p>
        </w:tc>
      </w:tr>
      <w:tr w:rsidR="006D2277" w:rsidRPr="00B80ECA" w:rsidTr="006D2277">
        <w:trPr>
          <w:trHeight w:val="435"/>
        </w:trPr>
        <w:tc>
          <w:tcPr>
            <w:tcW w:w="567" w:type="dxa"/>
            <w:vMerge w:val="restart"/>
            <w:shd w:val="clear" w:color="auto" w:fill="auto"/>
          </w:tcPr>
          <w:p w:rsidR="006D2277" w:rsidRPr="00B80ECA" w:rsidRDefault="006D2277" w:rsidP="007E5069">
            <w:pPr>
              <w:jc w:val="center"/>
              <w:rPr>
                <w:sz w:val="20"/>
                <w:szCs w:val="20"/>
              </w:rPr>
            </w:pPr>
            <w:r w:rsidRPr="00B80ECA">
              <w:rPr>
                <w:sz w:val="20"/>
                <w:szCs w:val="20"/>
              </w:rPr>
              <w:t>9</w:t>
            </w:r>
          </w:p>
        </w:tc>
        <w:tc>
          <w:tcPr>
            <w:tcW w:w="5671" w:type="dxa"/>
            <w:gridSpan w:val="2"/>
          </w:tcPr>
          <w:p w:rsidR="006D2277" w:rsidRPr="00B80ECA" w:rsidRDefault="006D2277" w:rsidP="007E5069">
            <w:pPr>
              <w:rPr>
                <w:sz w:val="20"/>
                <w:szCs w:val="20"/>
              </w:rPr>
            </w:pPr>
            <w:r w:rsidRPr="00B80ECA">
              <w:rPr>
                <w:sz w:val="20"/>
                <w:szCs w:val="20"/>
              </w:rPr>
              <w:t>Контроль давления медицинских газов</w:t>
            </w:r>
          </w:p>
        </w:tc>
        <w:tc>
          <w:tcPr>
            <w:tcW w:w="4394" w:type="dxa"/>
          </w:tcPr>
          <w:p w:rsidR="006D2277" w:rsidRPr="00B80ECA" w:rsidRDefault="006D2277" w:rsidP="007E5069">
            <w:pPr>
              <w:snapToGrid w:val="0"/>
              <w:ind w:right="-1"/>
              <w:jc w:val="both"/>
              <w:rPr>
                <w:sz w:val="20"/>
                <w:szCs w:val="20"/>
              </w:rPr>
            </w:pPr>
            <w:r w:rsidRPr="00B80ECA">
              <w:rPr>
                <w:sz w:val="20"/>
                <w:szCs w:val="20"/>
              </w:rPr>
              <w:t>Манометр на каждый газ, с цветовой маркировкой</w:t>
            </w:r>
          </w:p>
        </w:tc>
      </w:tr>
      <w:tr w:rsidR="006D2277" w:rsidRPr="00B80ECA" w:rsidTr="006D2277">
        <w:trPr>
          <w:trHeight w:val="104"/>
        </w:trPr>
        <w:tc>
          <w:tcPr>
            <w:tcW w:w="567" w:type="dxa"/>
            <w:vMerge/>
            <w:shd w:val="clear" w:color="auto" w:fill="auto"/>
          </w:tcPr>
          <w:p w:rsidR="006D2277" w:rsidRPr="00B80ECA" w:rsidRDefault="006D2277" w:rsidP="007E50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1" w:type="dxa"/>
            <w:gridSpan w:val="2"/>
          </w:tcPr>
          <w:p w:rsidR="006D2277" w:rsidRPr="00B80ECA" w:rsidRDefault="006D2277" w:rsidP="007E5069">
            <w:pPr>
              <w:rPr>
                <w:sz w:val="20"/>
                <w:szCs w:val="20"/>
              </w:rPr>
            </w:pPr>
            <w:r w:rsidRPr="00B80ECA">
              <w:rPr>
                <w:sz w:val="20"/>
                <w:szCs w:val="20"/>
              </w:rPr>
              <w:t>Измерение манометром давления в дыхательном контуре</w:t>
            </w:r>
          </w:p>
        </w:tc>
        <w:tc>
          <w:tcPr>
            <w:tcW w:w="4394" w:type="dxa"/>
          </w:tcPr>
          <w:p w:rsidR="006D2277" w:rsidRPr="00B80ECA" w:rsidRDefault="006D2277" w:rsidP="007E5069">
            <w:pPr>
              <w:snapToGrid w:val="0"/>
              <w:ind w:right="-1"/>
              <w:jc w:val="both"/>
              <w:rPr>
                <w:sz w:val="20"/>
                <w:szCs w:val="20"/>
              </w:rPr>
            </w:pPr>
            <w:r w:rsidRPr="00B80ECA">
              <w:rPr>
                <w:sz w:val="20"/>
                <w:szCs w:val="20"/>
              </w:rPr>
              <w:t>От – 20 до 80 смН</w:t>
            </w:r>
            <w:r w:rsidRPr="00B80ECA">
              <w:rPr>
                <w:sz w:val="20"/>
                <w:szCs w:val="20"/>
                <w:vertAlign w:val="subscript"/>
              </w:rPr>
              <w:t>2</w:t>
            </w:r>
            <w:r w:rsidRPr="00B80ECA">
              <w:rPr>
                <w:sz w:val="20"/>
                <w:szCs w:val="20"/>
              </w:rPr>
              <w:t>О, либо более широкий диапазон</w:t>
            </w:r>
          </w:p>
        </w:tc>
      </w:tr>
      <w:tr w:rsidR="006D2277" w:rsidRPr="00B80ECA" w:rsidTr="006D2277">
        <w:trPr>
          <w:trHeight w:val="117"/>
        </w:trPr>
        <w:tc>
          <w:tcPr>
            <w:tcW w:w="567" w:type="dxa"/>
            <w:vMerge/>
            <w:shd w:val="clear" w:color="auto" w:fill="auto"/>
          </w:tcPr>
          <w:p w:rsidR="006D2277" w:rsidRPr="00B80ECA" w:rsidRDefault="006D2277" w:rsidP="007E50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1" w:type="dxa"/>
            <w:gridSpan w:val="2"/>
          </w:tcPr>
          <w:p w:rsidR="006D2277" w:rsidRPr="00B80ECA" w:rsidRDefault="006D2277" w:rsidP="007E5069">
            <w:pPr>
              <w:rPr>
                <w:sz w:val="20"/>
                <w:szCs w:val="20"/>
              </w:rPr>
            </w:pPr>
            <w:r w:rsidRPr="00B80ECA">
              <w:rPr>
                <w:sz w:val="20"/>
                <w:szCs w:val="20"/>
              </w:rPr>
              <w:t>Измерение манометром разряжения встроенного аспиратора</w:t>
            </w:r>
          </w:p>
        </w:tc>
        <w:tc>
          <w:tcPr>
            <w:tcW w:w="4394" w:type="dxa"/>
          </w:tcPr>
          <w:p w:rsidR="006D2277" w:rsidRPr="00B80ECA" w:rsidRDefault="006D2277" w:rsidP="007E5069">
            <w:pPr>
              <w:snapToGrid w:val="0"/>
              <w:ind w:right="-1"/>
              <w:jc w:val="both"/>
              <w:rPr>
                <w:sz w:val="20"/>
                <w:szCs w:val="20"/>
              </w:rPr>
            </w:pPr>
            <w:r w:rsidRPr="00B80ECA">
              <w:rPr>
                <w:sz w:val="20"/>
                <w:szCs w:val="20"/>
              </w:rPr>
              <w:t>Наличие</w:t>
            </w:r>
          </w:p>
        </w:tc>
      </w:tr>
      <w:tr w:rsidR="006D2277" w:rsidRPr="00B80ECA" w:rsidTr="006D2277">
        <w:trPr>
          <w:trHeight w:val="208"/>
        </w:trPr>
        <w:tc>
          <w:tcPr>
            <w:tcW w:w="567" w:type="dxa"/>
            <w:shd w:val="clear" w:color="auto" w:fill="auto"/>
          </w:tcPr>
          <w:p w:rsidR="006D2277" w:rsidRPr="00B80ECA" w:rsidRDefault="006D2277" w:rsidP="007E5069">
            <w:pPr>
              <w:jc w:val="center"/>
              <w:rPr>
                <w:sz w:val="20"/>
                <w:szCs w:val="20"/>
              </w:rPr>
            </w:pPr>
            <w:r w:rsidRPr="00B80ECA">
              <w:rPr>
                <w:sz w:val="20"/>
                <w:szCs w:val="20"/>
              </w:rPr>
              <w:t>10</w:t>
            </w:r>
          </w:p>
        </w:tc>
        <w:tc>
          <w:tcPr>
            <w:tcW w:w="5671" w:type="dxa"/>
            <w:gridSpan w:val="2"/>
          </w:tcPr>
          <w:p w:rsidR="006D2277" w:rsidRPr="00B80ECA" w:rsidRDefault="006D2277" w:rsidP="007E5069">
            <w:pPr>
              <w:rPr>
                <w:sz w:val="20"/>
                <w:szCs w:val="20"/>
              </w:rPr>
            </w:pPr>
            <w:r w:rsidRPr="00B80ECA">
              <w:rPr>
                <w:sz w:val="20"/>
                <w:szCs w:val="20"/>
              </w:rPr>
              <w:t>Экстренная подача О</w:t>
            </w:r>
            <w:r w:rsidRPr="00B80ECA">
              <w:rPr>
                <w:sz w:val="20"/>
                <w:szCs w:val="20"/>
                <w:vertAlign w:val="subscript"/>
              </w:rPr>
              <w:t>2</w:t>
            </w:r>
          </w:p>
        </w:tc>
        <w:tc>
          <w:tcPr>
            <w:tcW w:w="4394" w:type="dxa"/>
          </w:tcPr>
          <w:p w:rsidR="006D2277" w:rsidRPr="00B80ECA" w:rsidRDefault="006D2277" w:rsidP="007E5069">
            <w:pPr>
              <w:snapToGrid w:val="0"/>
              <w:ind w:right="-1"/>
              <w:jc w:val="both"/>
              <w:rPr>
                <w:sz w:val="20"/>
                <w:szCs w:val="20"/>
              </w:rPr>
            </w:pPr>
            <w:r w:rsidRPr="00B80ECA">
              <w:rPr>
                <w:sz w:val="20"/>
                <w:szCs w:val="20"/>
              </w:rPr>
              <w:t>От 25 до 75 л/мин, либо более широкий диапазон</w:t>
            </w:r>
          </w:p>
        </w:tc>
      </w:tr>
      <w:tr w:rsidR="006D2277" w:rsidRPr="00B80ECA" w:rsidTr="006D2277">
        <w:trPr>
          <w:trHeight w:val="120"/>
        </w:trPr>
        <w:tc>
          <w:tcPr>
            <w:tcW w:w="567" w:type="dxa"/>
            <w:shd w:val="clear" w:color="auto" w:fill="auto"/>
          </w:tcPr>
          <w:p w:rsidR="006D2277" w:rsidRPr="00B80ECA" w:rsidRDefault="006D2277" w:rsidP="007E5069">
            <w:pPr>
              <w:jc w:val="center"/>
              <w:rPr>
                <w:sz w:val="20"/>
                <w:szCs w:val="20"/>
              </w:rPr>
            </w:pPr>
            <w:r w:rsidRPr="00B80ECA">
              <w:rPr>
                <w:sz w:val="20"/>
                <w:szCs w:val="20"/>
              </w:rPr>
              <w:t>11</w:t>
            </w:r>
          </w:p>
        </w:tc>
        <w:tc>
          <w:tcPr>
            <w:tcW w:w="5671" w:type="dxa"/>
            <w:gridSpan w:val="2"/>
          </w:tcPr>
          <w:p w:rsidR="006D2277" w:rsidRPr="00B80ECA" w:rsidRDefault="006D2277" w:rsidP="007E5069">
            <w:pPr>
              <w:rPr>
                <w:sz w:val="20"/>
                <w:szCs w:val="20"/>
              </w:rPr>
            </w:pPr>
            <w:r w:rsidRPr="00B80ECA">
              <w:rPr>
                <w:sz w:val="20"/>
                <w:szCs w:val="20"/>
              </w:rPr>
              <w:t>Крепление испарителей</w:t>
            </w:r>
          </w:p>
        </w:tc>
        <w:tc>
          <w:tcPr>
            <w:tcW w:w="4394" w:type="dxa"/>
          </w:tcPr>
          <w:p w:rsidR="006D2277" w:rsidRPr="00B80ECA" w:rsidRDefault="006D2277" w:rsidP="007E5069">
            <w:pPr>
              <w:snapToGrid w:val="0"/>
              <w:ind w:right="-1"/>
              <w:jc w:val="both"/>
              <w:rPr>
                <w:sz w:val="20"/>
                <w:szCs w:val="20"/>
              </w:rPr>
            </w:pPr>
            <w:r w:rsidRPr="00B80ECA">
              <w:rPr>
                <w:sz w:val="20"/>
                <w:szCs w:val="20"/>
              </w:rPr>
              <w:t>Крепление не более двух испарителей</w:t>
            </w:r>
          </w:p>
        </w:tc>
      </w:tr>
      <w:tr w:rsidR="006D2277" w:rsidRPr="00B80ECA" w:rsidTr="006D2277">
        <w:trPr>
          <w:trHeight w:val="77"/>
        </w:trPr>
        <w:tc>
          <w:tcPr>
            <w:tcW w:w="567" w:type="dxa"/>
            <w:vMerge w:val="restart"/>
            <w:shd w:val="clear" w:color="auto" w:fill="auto"/>
          </w:tcPr>
          <w:p w:rsidR="006D2277" w:rsidRPr="00B80ECA" w:rsidRDefault="006D2277" w:rsidP="007E5069">
            <w:pPr>
              <w:jc w:val="center"/>
              <w:rPr>
                <w:sz w:val="20"/>
                <w:szCs w:val="20"/>
              </w:rPr>
            </w:pPr>
            <w:r w:rsidRPr="00B80ECA">
              <w:rPr>
                <w:sz w:val="20"/>
                <w:szCs w:val="20"/>
              </w:rPr>
              <w:t>12</w:t>
            </w:r>
          </w:p>
        </w:tc>
        <w:tc>
          <w:tcPr>
            <w:tcW w:w="5671" w:type="dxa"/>
            <w:gridSpan w:val="2"/>
            <w:vMerge w:val="restart"/>
          </w:tcPr>
          <w:p w:rsidR="006D2277" w:rsidRPr="00B80ECA" w:rsidRDefault="006D2277" w:rsidP="007E5069">
            <w:pPr>
              <w:rPr>
                <w:sz w:val="20"/>
                <w:szCs w:val="20"/>
              </w:rPr>
            </w:pPr>
            <w:r w:rsidRPr="00B80ECA">
              <w:rPr>
                <w:sz w:val="20"/>
                <w:szCs w:val="20"/>
              </w:rPr>
              <w:t>Мобильная тележка</w:t>
            </w:r>
          </w:p>
        </w:tc>
        <w:tc>
          <w:tcPr>
            <w:tcW w:w="4394" w:type="dxa"/>
          </w:tcPr>
          <w:p w:rsidR="006D2277" w:rsidRPr="00B80ECA" w:rsidRDefault="006D2277" w:rsidP="007E5069">
            <w:pPr>
              <w:snapToGrid w:val="0"/>
              <w:ind w:right="-1"/>
              <w:jc w:val="both"/>
              <w:rPr>
                <w:sz w:val="20"/>
                <w:szCs w:val="20"/>
              </w:rPr>
            </w:pPr>
            <w:r w:rsidRPr="00B80ECA">
              <w:rPr>
                <w:sz w:val="20"/>
                <w:szCs w:val="20"/>
              </w:rPr>
              <w:t>Металлическая, с покрытием</w:t>
            </w:r>
          </w:p>
        </w:tc>
      </w:tr>
      <w:tr w:rsidR="006D2277" w:rsidRPr="00B80ECA" w:rsidTr="006D2277">
        <w:trPr>
          <w:trHeight w:val="70"/>
        </w:trPr>
        <w:tc>
          <w:tcPr>
            <w:tcW w:w="567" w:type="dxa"/>
            <w:vMerge/>
            <w:shd w:val="clear" w:color="auto" w:fill="auto"/>
          </w:tcPr>
          <w:p w:rsidR="006D2277" w:rsidRPr="00B80ECA" w:rsidRDefault="006D2277" w:rsidP="007E50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1" w:type="dxa"/>
            <w:gridSpan w:val="2"/>
            <w:vMerge/>
          </w:tcPr>
          <w:p w:rsidR="006D2277" w:rsidRPr="00B80ECA" w:rsidRDefault="006D2277" w:rsidP="007E5069">
            <w:pPr>
              <w:rPr>
                <w:sz w:val="20"/>
                <w:szCs w:val="20"/>
              </w:rPr>
            </w:pPr>
          </w:p>
        </w:tc>
        <w:tc>
          <w:tcPr>
            <w:tcW w:w="4394" w:type="dxa"/>
          </w:tcPr>
          <w:p w:rsidR="006D2277" w:rsidRPr="00B80ECA" w:rsidRDefault="006D2277" w:rsidP="007E5069">
            <w:pPr>
              <w:snapToGrid w:val="0"/>
              <w:ind w:right="-1"/>
              <w:jc w:val="both"/>
              <w:rPr>
                <w:sz w:val="20"/>
                <w:szCs w:val="20"/>
                <w:lang w:val="en-US"/>
              </w:rPr>
            </w:pPr>
            <w:r w:rsidRPr="00B80ECA">
              <w:rPr>
                <w:sz w:val="20"/>
                <w:szCs w:val="20"/>
              </w:rPr>
              <w:t>Антистатические колеса со стопорами</w:t>
            </w:r>
          </w:p>
        </w:tc>
      </w:tr>
      <w:tr w:rsidR="006D2277" w:rsidRPr="00B80ECA" w:rsidTr="006D2277">
        <w:trPr>
          <w:trHeight w:val="240"/>
        </w:trPr>
        <w:tc>
          <w:tcPr>
            <w:tcW w:w="567" w:type="dxa"/>
            <w:vMerge/>
            <w:shd w:val="clear" w:color="auto" w:fill="auto"/>
          </w:tcPr>
          <w:p w:rsidR="006D2277" w:rsidRPr="00B80ECA" w:rsidRDefault="006D2277" w:rsidP="007E50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1" w:type="dxa"/>
            <w:gridSpan w:val="2"/>
            <w:vMerge/>
          </w:tcPr>
          <w:p w:rsidR="006D2277" w:rsidRPr="00B80ECA" w:rsidRDefault="006D2277" w:rsidP="007E5069">
            <w:pPr>
              <w:rPr>
                <w:sz w:val="20"/>
                <w:szCs w:val="20"/>
              </w:rPr>
            </w:pPr>
          </w:p>
        </w:tc>
        <w:tc>
          <w:tcPr>
            <w:tcW w:w="4394" w:type="dxa"/>
          </w:tcPr>
          <w:p w:rsidR="006D2277" w:rsidRPr="00B80ECA" w:rsidRDefault="006D2277" w:rsidP="007E5069">
            <w:pPr>
              <w:snapToGrid w:val="0"/>
              <w:ind w:right="-1"/>
              <w:jc w:val="both"/>
              <w:rPr>
                <w:sz w:val="20"/>
                <w:szCs w:val="20"/>
              </w:rPr>
            </w:pPr>
            <w:r w:rsidRPr="00B80ECA">
              <w:rPr>
                <w:sz w:val="20"/>
                <w:szCs w:val="20"/>
              </w:rPr>
              <w:t>Не менее 3 электрических розеток для подключения дополнительного оборудования</w:t>
            </w:r>
          </w:p>
        </w:tc>
      </w:tr>
      <w:tr w:rsidR="006D2277" w:rsidRPr="00B80ECA" w:rsidTr="006D2277">
        <w:trPr>
          <w:trHeight w:val="70"/>
        </w:trPr>
        <w:tc>
          <w:tcPr>
            <w:tcW w:w="567" w:type="dxa"/>
            <w:vMerge/>
            <w:shd w:val="clear" w:color="auto" w:fill="auto"/>
          </w:tcPr>
          <w:p w:rsidR="006D2277" w:rsidRPr="00B80ECA" w:rsidRDefault="006D2277" w:rsidP="007E50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1" w:type="dxa"/>
            <w:gridSpan w:val="2"/>
            <w:vMerge/>
          </w:tcPr>
          <w:p w:rsidR="006D2277" w:rsidRPr="00B80ECA" w:rsidRDefault="006D2277" w:rsidP="007E5069">
            <w:pPr>
              <w:rPr>
                <w:sz w:val="20"/>
                <w:szCs w:val="20"/>
              </w:rPr>
            </w:pPr>
          </w:p>
        </w:tc>
        <w:tc>
          <w:tcPr>
            <w:tcW w:w="4394" w:type="dxa"/>
          </w:tcPr>
          <w:p w:rsidR="006D2277" w:rsidRPr="00B80ECA" w:rsidRDefault="006D2277" w:rsidP="007E5069">
            <w:pPr>
              <w:snapToGrid w:val="0"/>
              <w:ind w:right="-1"/>
              <w:jc w:val="both"/>
              <w:rPr>
                <w:sz w:val="20"/>
                <w:szCs w:val="20"/>
              </w:rPr>
            </w:pPr>
            <w:r w:rsidRPr="00B80ECA">
              <w:rPr>
                <w:sz w:val="20"/>
                <w:szCs w:val="20"/>
              </w:rPr>
              <w:t>Полка для дополнительного оборудования</w:t>
            </w:r>
          </w:p>
        </w:tc>
      </w:tr>
      <w:tr w:rsidR="006D2277" w:rsidRPr="00B80ECA" w:rsidTr="006D2277">
        <w:trPr>
          <w:trHeight w:val="469"/>
        </w:trPr>
        <w:tc>
          <w:tcPr>
            <w:tcW w:w="567" w:type="dxa"/>
            <w:vMerge/>
            <w:shd w:val="clear" w:color="auto" w:fill="auto"/>
          </w:tcPr>
          <w:p w:rsidR="006D2277" w:rsidRPr="00B80ECA" w:rsidRDefault="006D2277" w:rsidP="007E50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1" w:type="dxa"/>
            <w:gridSpan w:val="2"/>
            <w:vMerge/>
          </w:tcPr>
          <w:p w:rsidR="006D2277" w:rsidRPr="00B80ECA" w:rsidRDefault="006D2277" w:rsidP="007E5069">
            <w:pPr>
              <w:rPr>
                <w:sz w:val="20"/>
                <w:szCs w:val="20"/>
              </w:rPr>
            </w:pPr>
          </w:p>
        </w:tc>
        <w:tc>
          <w:tcPr>
            <w:tcW w:w="4394" w:type="dxa"/>
          </w:tcPr>
          <w:p w:rsidR="006D2277" w:rsidRPr="00B80ECA" w:rsidRDefault="006D2277" w:rsidP="007E5069">
            <w:pPr>
              <w:snapToGrid w:val="0"/>
              <w:ind w:right="-1"/>
              <w:jc w:val="both"/>
              <w:rPr>
                <w:sz w:val="20"/>
                <w:szCs w:val="20"/>
              </w:rPr>
            </w:pPr>
            <w:r w:rsidRPr="00B80ECA">
              <w:rPr>
                <w:sz w:val="20"/>
                <w:szCs w:val="20"/>
              </w:rPr>
              <w:t>Стойка с левой стороны аппарата для навесного оборудования</w:t>
            </w:r>
          </w:p>
        </w:tc>
      </w:tr>
      <w:tr w:rsidR="006D2277" w:rsidRPr="00B80ECA" w:rsidTr="006D2277">
        <w:trPr>
          <w:trHeight w:val="204"/>
        </w:trPr>
        <w:tc>
          <w:tcPr>
            <w:tcW w:w="567" w:type="dxa"/>
            <w:shd w:val="clear" w:color="auto" w:fill="auto"/>
          </w:tcPr>
          <w:p w:rsidR="006D2277" w:rsidRPr="00B80ECA" w:rsidRDefault="006D2277" w:rsidP="007E5069">
            <w:pPr>
              <w:jc w:val="center"/>
              <w:rPr>
                <w:sz w:val="20"/>
                <w:szCs w:val="20"/>
              </w:rPr>
            </w:pPr>
            <w:r w:rsidRPr="00B80ECA">
              <w:rPr>
                <w:sz w:val="20"/>
                <w:szCs w:val="20"/>
              </w:rPr>
              <w:t>13</w:t>
            </w:r>
          </w:p>
        </w:tc>
        <w:tc>
          <w:tcPr>
            <w:tcW w:w="5671" w:type="dxa"/>
            <w:gridSpan w:val="2"/>
            <w:vAlign w:val="center"/>
          </w:tcPr>
          <w:p w:rsidR="006D2277" w:rsidRPr="00B80ECA" w:rsidRDefault="006D2277" w:rsidP="007E5069">
            <w:pPr>
              <w:rPr>
                <w:sz w:val="20"/>
                <w:szCs w:val="20"/>
              </w:rPr>
            </w:pPr>
            <w:r w:rsidRPr="00B80ECA">
              <w:rPr>
                <w:sz w:val="20"/>
                <w:szCs w:val="20"/>
              </w:rPr>
              <w:t>Электрическая сеть</w:t>
            </w:r>
          </w:p>
        </w:tc>
        <w:tc>
          <w:tcPr>
            <w:tcW w:w="4394" w:type="dxa"/>
            <w:vAlign w:val="center"/>
          </w:tcPr>
          <w:p w:rsidR="006D2277" w:rsidRPr="00B80ECA" w:rsidRDefault="006D2277" w:rsidP="007E5069">
            <w:pPr>
              <w:rPr>
                <w:sz w:val="20"/>
                <w:szCs w:val="20"/>
              </w:rPr>
            </w:pPr>
            <w:r w:rsidRPr="00B80ECA">
              <w:rPr>
                <w:sz w:val="20"/>
                <w:szCs w:val="20"/>
              </w:rPr>
              <w:t xml:space="preserve">220 -240 В ±10%, 50 – 60 Гц </w:t>
            </w:r>
          </w:p>
        </w:tc>
      </w:tr>
      <w:tr w:rsidR="006D2277" w:rsidRPr="00B80ECA" w:rsidTr="006D2277">
        <w:trPr>
          <w:trHeight w:val="204"/>
        </w:trPr>
        <w:tc>
          <w:tcPr>
            <w:tcW w:w="567" w:type="dxa"/>
            <w:shd w:val="clear" w:color="auto" w:fill="auto"/>
          </w:tcPr>
          <w:p w:rsidR="006D2277" w:rsidRPr="00B80ECA" w:rsidRDefault="006D2277" w:rsidP="007E5069">
            <w:pPr>
              <w:jc w:val="center"/>
              <w:rPr>
                <w:sz w:val="20"/>
                <w:szCs w:val="20"/>
              </w:rPr>
            </w:pPr>
            <w:r w:rsidRPr="00B80ECA">
              <w:rPr>
                <w:sz w:val="20"/>
                <w:szCs w:val="20"/>
              </w:rPr>
              <w:t>14</w:t>
            </w:r>
          </w:p>
        </w:tc>
        <w:tc>
          <w:tcPr>
            <w:tcW w:w="5671" w:type="dxa"/>
            <w:gridSpan w:val="2"/>
            <w:vAlign w:val="center"/>
          </w:tcPr>
          <w:p w:rsidR="006D2277" w:rsidRPr="00B80ECA" w:rsidRDefault="006D2277" w:rsidP="007E5069">
            <w:pPr>
              <w:rPr>
                <w:sz w:val="20"/>
                <w:szCs w:val="20"/>
              </w:rPr>
            </w:pPr>
            <w:r w:rsidRPr="00B80ECA">
              <w:rPr>
                <w:sz w:val="20"/>
                <w:szCs w:val="20"/>
              </w:rPr>
              <w:t>Аккумуляторная батарея</w:t>
            </w:r>
          </w:p>
        </w:tc>
        <w:tc>
          <w:tcPr>
            <w:tcW w:w="4394" w:type="dxa"/>
            <w:vAlign w:val="center"/>
          </w:tcPr>
          <w:p w:rsidR="006D2277" w:rsidRPr="00B80ECA" w:rsidRDefault="006D2277" w:rsidP="007E5069">
            <w:pPr>
              <w:rPr>
                <w:sz w:val="20"/>
                <w:szCs w:val="20"/>
              </w:rPr>
            </w:pPr>
            <w:r w:rsidRPr="00B80ECA">
              <w:rPr>
                <w:sz w:val="20"/>
                <w:szCs w:val="20"/>
              </w:rPr>
              <w:t xml:space="preserve">12 В, 10 </w:t>
            </w:r>
            <w:proofErr w:type="spellStart"/>
            <w:r w:rsidRPr="00B80ECA">
              <w:rPr>
                <w:sz w:val="20"/>
                <w:szCs w:val="20"/>
              </w:rPr>
              <w:t>Ачас</w:t>
            </w:r>
            <w:proofErr w:type="spellEnd"/>
          </w:p>
        </w:tc>
      </w:tr>
      <w:tr w:rsidR="006D2277" w:rsidRPr="00B80ECA" w:rsidTr="006D2277">
        <w:trPr>
          <w:trHeight w:val="204"/>
        </w:trPr>
        <w:tc>
          <w:tcPr>
            <w:tcW w:w="567" w:type="dxa"/>
            <w:shd w:val="clear" w:color="auto" w:fill="auto"/>
          </w:tcPr>
          <w:p w:rsidR="006D2277" w:rsidRPr="00B80ECA" w:rsidRDefault="006D2277" w:rsidP="007E5069">
            <w:pPr>
              <w:jc w:val="center"/>
              <w:rPr>
                <w:sz w:val="20"/>
                <w:szCs w:val="20"/>
              </w:rPr>
            </w:pPr>
            <w:r w:rsidRPr="00B80ECA">
              <w:rPr>
                <w:sz w:val="20"/>
                <w:szCs w:val="20"/>
              </w:rPr>
              <w:t>15</w:t>
            </w:r>
          </w:p>
        </w:tc>
        <w:tc>
          <w:tcPr>
            <w:tcW w:w="5671" w:type="dxa"/>
            <w:gridSpan w:val="2"/>
            <w:vAlign w:val="center"/>
          </w:tcPr>
          <w:p w:rsidR="006D2277" w:rsidRPr="00B80ECA" w:rsidRDefault="006D2277" w:rsidP="007E5069">
            <w:pPr>
              <w:rPr>
                <w:sz w:val="20"/>
                <w:szCs w:val="20"/>
              </w:rPr>
            </w:pPr>
            <w:r w:rsidRPr="00B80ECA">
              <w:rPr>
                <w:sz w:val="20"/>
                <w:szCs w:val="20"/>
              </w:rPr>
              <w:t>Максимальная потребляемая мощность</w:t>
            </w:r>
          </w:p>
        </w:tc>
        <w:tc>
          <w:tcPr>
            <w:tcW w:w="4394" w:type="dxa"/>
            <w:vAlign w:val="center"/>
          </w:tcPr>
          <w:p w:rsidR="006D2277" w:rsidRPr="00B80ECA" w:rsidRDefault="006D2277" w:rsidP="007E5069">
            <w:pPr>
              <w:rPr>
                <w:sz w:val="20"/>
                <w:szCs w:val="20"/>
              </w:rPr>
            </w:pPr>
            <w:r w:rsidRPr="00B80ECA">
              <w:rPr>
                <w:sz w:val="20"/>
                <w:szCs w:val="20"/>
              </w:rPr>
              <w:t>130 ВА</w:t>
            </w:r>
          </w:p>
        </w:tc>
      </w:tr>
      <w:tr w:rsidR="006D2277" w:rsidRPr="00B80ECA" w:rsidTr="006D2277">
        <w:trPr>
          <w:trHeight w:val="571"/>
        </w:trPr>
        <w:tc>
          <w:tcPr>
            <w:tcW w:w="567" w:type="dxa"/>
            <w:shd w:val="clear" w:color="auto" w:fill="auto"/>
          </w:tcPr>
          <w:p w:rsidR="006D2277" w:rsidRPr="00B80ECA" w:rsidRDefault="006D2277" w:rsidP="007E5069">
            <w:pPr>
              <w:jc w:val="center"/>
              <w:rPr>
                <w:bCs/>
                <w:sz w:val="20"/>
                <w:szCs w:val="20"/>
              </w:rPr>
            </w:pPr>
            <w:r w:rsidRPr="00B80ECA">
              <w:rPr>
                <w:bCs/>
                <w:sz w:val="20"/>
                <w:szCs w:val="20"/>
              </w:rPr>
              <w:t>16</w:t>
            </w:r>
          </w:p>
        </w:tc>
        <w:tc>
          <w:tcPr>
            <w:tcW w:w="5671" w:type="dxa"/>
            <w:gridSpan w:val="2"/>
          </w:tcPr>
          <w:p w:rsidR="006D2277" w:rsidRPr="00B80ECA" w:rsidRDefault="006D2277" w:rsidP="007E5069">
            <w:pPr>
              <w:rPr>
                <w:bCs/>
                <w:sz w:val="20"/>
                <w:szCs w:val="20"/>
              </w:rPr>
            </w:pPr>
            <w:r w:rsidRPr="00B80ECA">
              <w:rPr>
                <w:sz w:val="20"/>
                <w:szCs w:val="20"/>
              </w:rPr>
              <w:t>Анестезиологический</w:t>
            </w:r>
            <w:r w:rsidRPr="00B80ECA">
              <w:rPr>
                <w:bCs/>
                <w:sz w:val="20"/>
                <w:szCs w:val="20"/>
              </w:rPr>
              <w:t xml:space="preserve"> вентилятор:</w:t>
            </w:r>
          </w:p>
        </w:tc>
        <w:tc>
          <w:tcPr>
            <w:tcW w:w="4394" w:type="dxa"/>
          </w:tcPr>
          <w:p w:rsidR="006D2277" w:rsidRPr="00B80ECA" w:rsidRDefault="006D2277" w:rsidP="007E5069">
            <w:pPr>
              <w:rPr>
                <w:sz w:val="20"/>
                <w:szCs w:val="20"/>
              </w:rPr>
            </w:pPr>
            <w:r w:rsidRPr="00B80ECA">
              <w:rPr>
                <w:sz w:val="20"/>
                <w:szCs w:val="20"/>
              </w:rPr>
              <w:t>Электропривод с электронным управлением, без использования системы «</w:t>
            </w:r>
            <w:r w:rsidRPr="00B80ECA">
              <w:rPr>
                <w:sz w:val="20"/>
                <w:szCs w:val="20"/>
                <w:lang w:val="en-US"/>
              </w:rPr>
              <w:t>bag</w:t>
            </w:r>
            <w:r w:rsidRPr="00B80ECA">
              <w:rPr>
                <w:sz w:val="20"/>
                <w:szCs w:val="20"/>
              </w:rPr>
              <w:t>-</w:t>
            </w:r>
            <w:r w:rsidRPr="00B80ECA">
              <w:rPr>
                <w:sz w:val="20"/>
                <w:szCs w:val="20"/>
                <w:lang w:val="en-US"/>
              </w:rPr>
              <w:t>in</w:t>
            </w:r>
            <w:r w:rsidRPr="00B80ECA">
              <w:rPr>
                <w:sz w:val="20"/>
                <w:szCs w:val="20"/>
              </w:rPr>
              <w:t>-</w:t>
            </w:r>
            <w:r w:rsidRPr="00B80ECA">
              <w:rPr>
                <w:sz w:val="20"/>
                <w:szCs w:val="20"/>
                <w:lang w:val="en-US"/>
              </w:rPr>
              <w:t>bottle</w:t>
            </w:r>
            <w:r w:rsidRPr="00B80ECA">
              <w:rPr>
                <w:sz w:val="20"/>
                <w:szCs w:val="20"/>
              </w:rPr>
              <w:t xml:space="preserve">», анестезиологический вентилятор встроенный </w:t>
            </w:r>
            <w:proofErr w:type="spellStart"/>
            <w:r w:rsidRPr="00B80ECA">
              <w:rPr>
                <w:sz w:val="20"/>
                <w:szCs w:val="20"/>
              </w:rPr>
              <w:t>беспоршневого</w:t>
            </w:r>
            <w:proofErr w:type="spellEnd"/>
            <w:r w:rsidRPr="00B80ECA">
              <w:rPr>
                <w:sz w:val="20"/>
                <w:szCs w:val="20"/>
              </w:rPr>
              <w:t xml:space="preserve"> (мембранного) типа с высокоточной доставкой заданного дыхательного объема.</w:t>
            </w:r>
          </w:p>
        </w:tc>
      </w:tr>
      <w:tr w:rsidR="006D2277" w:rsidRPr="00B80ECA" w:rsidTr="006D2277">
        <w:trPr>
          <w:trHeight w:val="571"/>
        </w:trPr>
        <w:tc>
          <w:tcPr>
            <w:tcW w:w="567" w:type="dxa"/>
            <w:shd w:val="clear" w:color="auto" w:fill="auto"/>
          </w:tcPr>
          <w:p w:rsidR="006D2277" w:rsidRPr="00B80ECA" w:rsidRDefault="006D2277" w:rsidP="007E5069">
            <w:pPr>
              <w:jc w:val="center"/>
              <w:rPr>
                <w:bCs/>
                <w:sz w:val="20"/>
                <w:szCs w:val="20"/>
              </w:rPr>
            </w:pPr>
            <w:r w:rsidRPr="00B80ECA">
              <w:rPr>
                <w:bCs/>
                <w:sz w:val="20"/>
                <w:szCs w:val="20"/>
              </w:rPr>
              <w:t>17</w:t>
            </w:r>
          </w:p>
        </w:tc>
        <w:tc>
          <w:tcPr>
            <w:tcW w:w="5671" w:type="dxa"/>
            <w:gridSpan w:val="2"/>
            <w:vAlign w:val="center"/>
          </w:tcPr>
          <w:p w:rsidR="006D2277" w:rsidRPr="00B80ECA" w:rsidRDefault="006D2277" w:rsidP="007E5069">
            <w:pPr>
              <w:rPr>
                <w:sz w:val="20"/>
                <w:szCs w:val="20"/>
              </w:rPr>
            </w:pPr>
            <w:r w:rsidRPr="00B80ECA">
              <w:rPr>
                <w:sz w:val="20"/>
                <w:szCs w:val="20"/>
              </w:rPr>
              <w:t>Формирование динамического запаса дыхательной смеси</w:t>
            </w:r>
          </w:p>
        </w:tc>
        <w:tc>
          <w:tcPr>
            <w:tcW w:w="4394" w:type="dxa"/>
            <w:vAlign w:val="center"/>
          </w:tcPr>
          <w:p w:rsidR="006D2277" w:rsidRPr="00B80ECA" w:rsidRDefault="006D2277" w:rsidP="007E5069">
            <w:pPr>
              <w:rPr>
                <w:sz w:val="20"/>
                <w:szCs w:val="20"/>
              </w:rPr>
            </w:pPr>
            <w:r w:rsidRPr="00B80ECA">
              <w:rPr>
                <w:sz w:val="20"/>
                <w:szCs w:val="20"/>
              </w:rPr>
              <w:t>Устройство анестезиологического вентилятора должно предусматривать наличие накопительной емкости, объемом не менее 2 л для формирования динамического запаса дыхательной смеси, подаваемой пациенту.</w:t>
            </w:r>
          </w:p>
        </w:tc>
      </w:tr>
      <w:tr w:rsidR="006D2277" w:rsidRPr="00B80ECA" w:rsidTr="006D2277">
        <w:trPr>
          <w:trHeight w:val="571"/>
        </w:trPr>
        <w:tc>
          <w:tcPr>
            <w:tcW w:w="567" w:type="dxa"/>
            <w:shd w:val="clear" w:color="auto" w:fill="auto"/>
          </w:tcPr>
          <w:p w:rsidR="006D2277" w:rsidRPr="00B80ECA" w:rsidRDefault="006D2277" w:rsidP="007E5069">
            <w:pPr>
              <w:jc w:val="center"/>
              <w:rPr>
                <w:bCs/>
                <w:sz w:val="20"/>
                <w:szCs w:val="20"/>
              </w:rPr>
            </w:pPr>
            <w:r w:rsidRPr="00B80ECA">
              <w:rPr>
                <w:bCs/>
                <w:sz w:val="20"/>
                <w:szCs w:val="20"/>
              </w:rPr>
              <w:t>18</w:t>
            </w:r>
          </w:p>
        </w:tc>
        <w:tc>
          <w:tcPr>
            <w:tcW w:w="5671" w:type="dxa"/>
            <w:gridSpan w:val="2"/>
            <w:vAlign w:val="center"/>
          </w:tcPr>
          <w:p w:rsidR="006D2277" w:rsidRPr="00B80ECA" w:rsidRDefault="006D2277" w:rsidP="007E5069">
            <w:pPr>
              <w:rPr>
                <w:sz w:val="20"/>
                <w:szCs w:val="20"/>
              </w:rPr>
            </w:pPr>
            <w:r w:rsidRPr="00B80ECA">
              <w:rPr>
                <w:sz w:val="20"/>
                <w:szCs w:val="20"/>
              </w:rPr>
              <w:t xml:space="preserve">Компенсация сжимаемого объема газов </w:t>
            </w:r>
          </w:p>
        </w:tc>
        <w:tc>
          <w:tcPr>
            <w:tcW w:w="4394" w:type="dxa"/>
            <w:vAlign w:val="center"/>
          </w:tcPr>
          <w:p w:rsidR="006D2277" w:rsidRPr="00B80ECA" w:rsidRDefault="006D2277" w:rsidP="007E5069">
            <w:pPr>
              <w:rPr>
                <w:sz w:val="20"/>
                <w:szCs w:val="20"/>
              </w:rPr>
            </w:pPr>
            <w:r w:rsidRPr="00B80ECA">
              <w:rPr>
                <w:sz w:val="20"/>
                <w:szCs w:val="20"/>
              </w:rPr>
              <w:t xml:space="preserve">Аппарат должен автоматически обеспечивать компенсацию сжимаемого объема газов при формировании дыхательной смеси. </w:t>
            </w:r>
          </w:p>
        </w:tc>
      </w:tr>
      <w:tr w:rsidR="006D2277" w:rsidRPr="00B80ECA" w:rsidTr="006D2277">
        <w:trPr>
          <w:trHeight w:val="475"/>
        </w:trPr>
        <w:tc>
          <w:tcPr>
            <w:tcW w:w="567" w:type="dxa"/>
            <w:vMerge w:val="restart"/>
            <w:shd w:val="clear" w:color="auto" w:fill="auto"/>
          </w:tcPr>
          <w:p w:rsidR="006D2277" w:rsidRPr="00B80ECA" w:rsidRDefault="006D2277" w:rsidP="007E5069">
            <w:pPr>
              <w:jc w:val="center"/>
              <w:rPr>
                <w:bCs/>
                <w:sz w:val="20"/>
                <w:szCs w:val="20"/>
              </w:rPr>
            </w:pPr>
            <w:r w:rsidRPr="00B80ECA">
              <w:rPr>
                <w:bCs/>
                <w:sz w:val="20"/>
                <w:szCs w:val="20"/>
              </w:rPr>
              <w:t>19</w:t>
            </w:r>
          </w:p>
        </w:tc>
        <w:tc>
          <w:tcPr>
            <w:tcW w:w="5671" w:type="dxa"/>
            <w:gridSpan w:val="2"/>
            <w:vAlign w:val="center"/>
          </w:tcPr>
          <w:p w:rsidR="006D2277" w:rsidRPr="00B80ECA" w:rsidRDefault="006D2277" w:rsidP="007E5069">
            <w:pPr>
              <w:rPr>
                <w:sz w:val="20"/>
                <w:szCs w:val="20"/>
              </w:rPr>
            </w:pPr>
            <w:r w:rsidRPr="00B80ECA">
              <w:rPr>
                <w:sz w:val="20"/>
                <w:szCs w:val="20"/>
              </w:rPr>
              <w:t xml:space="preserve">Средний уровень акустического давления </w:t>
            </w:r>
          </w:p>
        </w:tc>
        <w:tc>
          <w:tcPr>
            <w:tcW w:w="4394" w:type="dxa"/>
            <w:vAlign w:val="center"/>
          </w:tcPr>
          <w:p w:rsidR="006D2277" w:rsidRPr="00B80ECA" w:rsidRDefault="006D2277" w:rsidP="007E5069">
            <w:pPr>
              <w:rPr>
                <w:sz w:val="20"/>
                <w:szCs w:val="20"/>
              </w:rPr>
            </w:pPr>
            <w:r w:rsidRPr="00B80ECA">
              <w:rPr>
                <w:sz w:val="20"/>
                <w:szCs w:val="20"/>
              </w:rPr>
              <w:t>Не более 47 дБ на расстоянии в 1 метр</w:t>
            </w:r>
          </w:p>
        </w:tc>
      </w:tr>
      <w:tr w:rsidR="006D2277" w:rsidRPr="00B80ECA" w:rsidTr="006D2277">
        <w:trPr>
          <w:trHeight w:val="201"/>
        </w:trPr>
        <w:tc>
          <w:tcPr>
            <w:tcW w:w="567" w:type="dxa"/>
            <w:vMerge/>
            <w:shd w:val="clear" w:color="auto" w:fill="auto"/>
          </w:tcPr>
          <w:p w:rsidR="006D2277" w:rsidRPr="00B80ECA" w:rsidRDefault="006D2277" w:rsidP="007E5069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1" w:type="dxa"/>
            <w:gridSpan w:val="2"/>
            <w:vAlign w:val="center"/>
          </w:tcPr>
          <w:p w:rsidR="006D2277" w:rsidRPr="00B80ECA" w:rsidRDefault="006D2277" w:rsidP="007E5069">
            <w:pPr>
              <w:rPr>
                <w:sz w:val="20"/>
                <w:szCs w:val="20"/>
              </w:rPr>
            </w:pPr>
            <w:r w:rsidRPr="00B80ECA">
              <w:rPr>
                <w:sz w:val="20"/>
                <w:szCs w:val="20"/>
              </w:rPr>
              <w:t>Средний уровень акустического шума</w:t>
            </w:r>
          </w:p>
        </w:tc>
        <w:tc>
          <w:tcPr>
            <w:tcW w:w="4394" w:type="dxa"/>
            <w:vAlign w:val="center"/>
          </w:tcPr>
          <w:p w:rsidR="006D2277" w:rsidRPr="00B80ECA" w:rsidRDefault="006D2277" w:rsidP="007E5069">
            <w:pPr>
              <w:rPr>
                <w:sz w:val="20"/>
                <w:szCs w:val="20"/>
              </w:rPr>
            </w:pPr>
            <w:r w:rsidRPr="00B80ECA">
              <w:rPr>
                <w:sz w:val="20"/>
                <w:szCs w:val="20"/>
              </w:rPr>
              <w:t>Не более 57 дБ</w:t>
            </w:r>
          </w:p>
        </w:tc>
      </w:tr>
      <w:tr w:rsidR="006D2277" w:rsidRPr="00B80ECA" w:rsidTr="006D2277">
        <w:trPr>
          <w:trHeight w:val="70"/>
        </w:trPr>
        <w:tc>
          <w:tcPr>
            <w:tcW w:w="567" w:type="dxa"/>
            <w:shd w:val="clear" w:color="auto" w:fill="auto"/>
          </w:tcPr>
          <w:p w:rsidR="006D2277" w:rsidRPr="00B80ECA" w:rsidRDefault="006D2277" w:rsidP="007E5069">
            <w:pPr>
              <w:jc w:val="center"/>
              <w:rPr>
                <w:bCs/>
                <w:sz w:val="20"/>
                <w:szCs w:val="20"/>
              </w:rPr>
            </w:pPr>
            <w:r w:rsidRPr="00B80ECA">
              <w:rPr>
                <w:bCs/>
                <w:sz w:val="20"/>
                <w:szCs w:val="20"/>
              </w:rPr>
              <w:t>20</w:t>
            </w:r>
          </w:p>
        </w:tc>
        <w:tc>
          <w:tcPr>
            <w:tcW w:w="5671" w:type="dxa"/>
            <w:gridSpan w:val="2"/>
          </w:tcPr>
          <w:p w:rsidR="006D2277" w:rsidRPr="00B80ECA" w:rsidRDefault="006D2277" w:rsidP="007E5069">
            <w:pPr>
              <w:rPr>
                <w:sz w:val="20"/>
                <w:szCs w:val="20"/>
              </w:rPr>
            </w:pPr>
            <w:r w:rsidRPr="00B80ECA">
              <w:rPr>
                <w:sz w:val="20"/>
                <w:szCs w:val="20"/>
              </w:rPr>
              <w:t>Минутная вентиляция</w:t>
            </w:r>
          </w:p>
        </w:tc>
        <w:tc>
          <w:tcPr>
            <w:tcW w:w="4394" w:type="dxa"/>
          </w:tcPr>
          <w:p w:rsidR="006D2277" w:rsidRPr="00B80ECA" w:rsidRDefault="006D2277" w:rsidP="007E5069">
            <w:pPr>
              <w:rPr>
                <w:sz w:val="20"/>
                <w:szCs w:val="20"/>
              </w:rPr>
            </w:pPr>
            <w:r w:rsidRPr="00B80ECA">
              <w:rPr>
                <w:sz w:val="20"/>
                <w:szCs w:val="20"/>
              </w:rPr>
              <w:t>Управляется через частоту и дыхательный объем</w:t>
            </w:r>
          </w:p>
        </w:tc>
      </w:tr>
      <w:tr w:rsidR="006D2277" w:rsidRPr="00B80ECA" w:rsidTr="006D2277">
        <w:trPr>
          <w:trHeight w:val="80"/>
        </w:trPr>
        <w:tc>
          <w:tcPr>
            <w:tcW w:w="567" w:type="dxa"/>
            <w:vMerge w:val="restart"/>
            <w:shd w:val="clear" w:color="auto" w:fill="auto"/>
          </w:tcPr>
          <w:p w:rsidR="006D2277" w:rsidRPr="00B80ECA" w:rsidRDefault="006D2277" w:rsidP="007E5069">
            <w:pPr>
              <w:jc w:val="center"/>
              <w:rPr>
                <w:sz w:val="20"/>
                <w:szCs w:val="20"/>
              </w:rPr>
            </w:pPr>
            <w:r w:rsidRPr="00B80ECA">
              <w:rPr>
                <w:sz w:val="20"/>
                <w:szCs w:val="20"/>
              </w:rPr>
              <w:t>21</w:t>
            </w:r>
          </w:p>
        </w:tc>
        <w:tc>
          <w:tcPr>
            <w:tcW w:w="5671" w:type="dxa"/>
            <w:gridSpan w:val="2"/>
            <w:vMerge w:val="restart"/>
          </w:tcPr>
          <w:p w:rsidR="006D2277" w:rsidRPr="00B80ECA" w:rsidRDefault="006D2277" w:rsidP="007E5069">
            <w:pPr>
              <w:rPr>
                <w:sz w:val="20"/>
                <w:szCs w:val="20"/>
              </w:rPr>
            </w:pPr>
            <w:r w:rsidRPr="00B80ECA">
              <w:rPr>
                <w:sz w:val="20"/>
                <w:szCs w:val="20"/>
              </w:rPr>
              <w:t>Режимы вентиляции в базовой комплектации:</w:t>
            </w:r>
          </w:p>
        </w:tc>
        <w:tc>
          <w:tcPr>
            <w:tcW w:w="4394" w:type="dxa"/>
          </w:tcPr>
          <w:p w:rsidR="006D2277" w:rsidRPr="00B80ECA" w:rsidRDefault="006D2277" w:rsidP="007E5069">
            <w:pPr>
              <w:rPr>
                <w:sz w:val="20"/>
                <w:szCs w:val="20"/>
              </w:rPr>
            </w:pPr>
            <w:r w:rsidRPr="00B80ECA">
              <w:rPr>
                <w:sz w:val="20"/>
                <w:szCs w:val="20"/>
              </w:rPr>
              <w:t>Вентиляция, управляемая по объему (</w:t>
            </w:r>
            <w:r w:rsidRPr="00B80ECA">
              <w:rPr>
                <w:sz w:val="20"/>
                <w:szCs w:val="20"/>
                <w:lang w:val="en-US"/>
              </w:rPr>
              <w:t>CMV</w:t>
            </w:r>
            <w:r w:rsidRPr="00B80ECA">
              <w:rPr>
                <w:sz w:val="20"/>
                <w:szCs w:val="20"/>
              </w:rPr>
              <w:t>)</w:t>
            </w:r>
          </w:p>
        </w:tc>
      </w:tr>
      <w:tr w:rsidR="006D2277" w:rsidRPr="00B80ECA" w:rsidTr="006D2277">
        <w:trPr>
          <w:trHeight w:val="77"/>
        </w:trPr>
        <w:tc>
          <w:tcPr>
            <w:tcW w:w="567" w:type="dxa"/>
            <w:vMerge/>
            <w:shd w:val="clear" w:color="auto" w:fill="auto"/>
          </w:tcPr>
          <w:p w:rsidR="006D2277" w:rsidRPr="00B80ECA" w:rsidRDefault="006D2277" w:rsidP="007E50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1" w:type="dxa"/>
            <w:gridSpan w:val="2"/>
            <w:vMerge/>
          </w:tcPr>
          <w:p w:rsidR="006D2277" w:rsidRPr="00B80ECA" w:rsidRDefault="006D2277" w:rsidP="007E5069">
            <w:pPr>
              <w:rPr>
                <w:sz w:val="20"/>
                <w:szCs w:val="20"/>
              </w:rPr>
            </w:pPr>
          </w:p>
        </w:tc>
        <w:tc>
          <w:tcPr>
            <w:tcW w:w="4394" w:type="dxa"/>
          </w:tcPr>
          <w:p w:rsidR="006D2277" w:rsidRPr="00B80ECA" w:rsidRDefault="006D2277" w:rsidP="007E5069">
            <w:pPr>
              <w:rPr>
                <w:sz w:val="20"/>
                <w:szCs w:val="20"/>
              </w:rPr>
            </w:pPr>
            <w:r w:rsidRPr="00B80ECA">
              <w:rPr>
                <w:sz w:val="20"/>
                <w:szCs w:val="20"/>
              </w:rPr>
              <w:t>Вентиляция, управляемая по давлению (</w:t>
            </w:r>
            <w:r w:rsidRPr="00B80ECA">
              <w:rPr>
                <w:sz w:val="20"/>
                <w:szCs w:val="20"/>
                <w:lang w:val="en-US"/>
              </w:rPr>
              <w:t>PCV</w:t>
            </w:r>
            <w:r w:rsidRPr="00B80ECA">
              <w:rPr>
                <w:sz w:val="20"/>
                <w:szCs w:val="20"/>
              </w:rPr>
              <w:t>)</w:t>
            </w:r>
          </w:p>
        </w:tc>
      </w:tr>
      <w:tr w:rsidR="006D2277" w:rsidRPr="00B80ECA" w:rsidTr="006D2277">
        <w:trPr>
          <w:trHeight w:val="70"/>
        </w:trPr>
        <w:tc>
          <w:tcPr>
            <w:tcW w:w="567" w:type="dxa"/>
            <w:vMerge/>
            <w:shd w:val="clear" w:color="auto" w:fill="auto"/>
          </w:tcPr>
          <w:p w:rsidR="006D2277" w:rsidRPr="00B80ECA" w:rsidRDefault="006D2277" w:rsidP="007E50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1" w:type="dxa"/>
            <w:gridSpan w:val="2"/>
            <w:vMerge/>
          </w:tcPr>
          <w:p w:rsidR="006D2277" w:rsidRPr="00B80ECA" w:rsidRDefault="006D2277" w:rsidP="007E5069">
            <w:pPr>
              <w:rPr>
                <w:sz w:val="20"/>
                <w:szCs w:val="20"/>
              </w:rPr>
            </w:pPr>
          </w:p>
        </w:tc>
        <w:tc>
          <w:tcPr>
            <w:tcW w:w="4394" w:type="dxa"/>
          </w:tcPr>
          <w:p w:rsidR="006D2277" w:rsidRPr="00B80ECA" w:rsidRDefault="006D2277" w:rsidP="007E5069">
            <w:pPr>
              <w:rPr>
                <w:sz w:val="20"/>
                <w:szCs w:val="20"/>
              </w:rPr>
            </w:pPr>
            <w:r w:rsidRPr="00B80ECA">
              <w:rPr>
                <w:sz w:val="20"/>
                <w:szCs w:val="20"/>
              </w:rPr>
              <w:t xml:space="preserve">Синхронизированная заместительная  вентиляция с поддержкой </w:t>
            </w:r>
            <w:proofErr w:type="spellStart"/>
            <w:r w:rsidRPr="00B80ECA">
              <w:rPr>
                <w:sz w:val="20"/>
                <w:szCs w:val="20"/>
              </w:rPr>
              <w:t>давл</w:t>
            </w:r>
            <w:proofErr w:type="gramStart"/>
            <w:r w:rsidRPr="00B80ECA">
              <w:rPr>
                <w:sz w:val="20"/>
                <w:szCs w:val="20"/>
              </w:rPr>
              <w:t>e</w:t>
            </w:r>
            <w:proofErr w:type="gramEnd"/>
            <w:r w:rsidRPr="00B80ECA">
              <w:rPr>
                <w:sz w:val="20"/>
                <w:szCs w:val="20"/>
              </w:rPr>
              <w:t>ниeм</w:t>
            </w:r>
            <w:proofErr w:type="spellEnd"/>
            <w:r w:rsidRPr="00B80ECA">
              <w:rPr>
                <w:sz w:val="20"/>
                <w:szCs w:val="20"/>
              </w:rPr>
              <w:t xml:space="preserve"> спонтанного дыхания (</w:t>
            </w:r>
            <w:r w:rsidRPr="00B80ECA">
              <w:rPr>
                <w:sz w:val="20"/>
                <w:szCs w:val="20"/>
                <w:lang w:val="en-US"/>
              </w:rPr>
              <w:t>SIMV</w:t>
            </w:r>
            <w:r w:rsidRPr="00B80ECA">
              <w:rPr>
                <w:sz w:val="20"/>
                <w:szCs w:val="20"/>
              </w:rPr>
              <w:t>-</w:t>
            </w:r>
            <w:r w:rsidRPr="00B80ECA">
              <w:rPr>
                <w:sz w:val="20"/>
                <w:szCs w:val="20"/>
                <w:lang w:val="en-US"/>
              </w:rPr>
              <w:t>PS</w:t>
            </w:r>
            <w:r w:rsidRPr="00B80ECA">
              <w:rPr>
                <w:sz w:val="20"/>
                <w:szCs w:val="20"/>
              </w:rPr>
              <w:t>)</w:t>
            </w:r>
          </w:p>
        </w:tc>
      </w:tr>
      <w:tr w:rsidR="006D2277" w:rsidRPr="00B80ECA" w:rsidTr="006D2277">
        <w:trPr>
          <w:trHeight w:val="77"/>
        </w:trPr>
        <w:tc>
          <w:tcPr>
            <w:tcW w:w="567" w:type="dxa"/>
            <w:vMerge/>
            <w:shd w:val="clear" w:color="auto" w:fill="auto"/>
          </w:tcPr>
          <w:p w:rsidR="006D2277" w:rsidRPr="00B80ECA" w:rsidRDefault="006D2277" w:rsidP="007E50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1" w:type="dxa"/>
            <w:gridSpan w:val="2"/>
            <w:vMerge/>
          </w:tcPr>
          <w:p w:rsidR="006D2277" w:rsidRPr="00B80ECA" w:rsidRDefault="006D2277" w:rsidP="007E5069">
            <w:pPr>
              <w:rPr>
                <w:sz w:val="20"/>
                <w:szCs w:val="20"/>
              </w:rPr>
            </w:pPr>
          </w:p>
        </w:tc>
        <w:tc>
          <w:tcPr>
            <w:tcW w:w="4394" w:type="dxa"/>
          </w:tcPr>
          <w:p w:rsidR="006D2277" w:rsidRPr="00B80ECA" w:rsidRDefault="006D2277" w:rsidP="007E5069">
            <w:pPr>
              <w:rPr>
                <w:sz w:val="20"/>
                <w:szCs w:val="20"/>
              </w:rPr>
            </w:pPr>
            <w:r w:rsidRPr="00B80ECA">
              <w:rPr>
                <w:sz w:val="20"/>
                <w:szCs w:val="20"/>
              </w:rPr>
              <w:t>Поддержка давлением при спонтанном дыхании пациента (</w:t>
            </w:r>
            <w:r w:rsidRPr="00B80ECA">
              <w:rPr>
                <w:sz w:val="20"/>
                <w:szCs w:val="20"/>
                <w:lang w:val="en-US"/>
              </w:rPr>
              <w:t>PS</w:t>
            </w:r>
            <w:r w:rsidRPr="00B80ECA">
              <w:rPr>
                <w:sz w:val="20"/>
                <w:szCs w:val="20"/>
              </w:rPr>
              <w:t>)</w:t>
            </w:r>
          </w:p>
        </w:tc>
      </w:tr>
      <w:tr w:rsidR="006D2277" w:rsidRPr="00B80ECA" w:rsidTr="006D2277">
        <w:trPr>
          <w:trHeight w:val="70"/>
        </w:trPr>
        <w:tc>
          <w:tcPr>
            <w:tcW w:w="567" w:type="dxa"/>
            <w:vMerge/>
            <w:shd w:val="clear" w:color="auto" w:fill="auto"/>
          </w:tcPr>
          <w:p w:rsidR="006D2277" w:rsidRPr="00B80ECA" w:rsidRDefault="006D2277" w:rsidP="007E50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1" w:type="dxa"/>
            <w:gridSpan w:val="2"/>
            <w:vMerge/>
          </w:tcPr>
          <w:p w:rsidR="006D2277" w:rsidRPr="00B80ECA" w:rsidRDefault="006D2277" w:rsidP="007E5069">
            <w:pPr>
              <w:rPr>
                <w:sz w:val="20"/>
                <w:szCs w:val="20"/>
              </w:rPr>
            </w:pPr>
          </w:p>
        </w:tc>
        <w:tc>
          <w:tcPr>
            <w:tcW w:w="4394" w:type="dxa"/>
          </w:tcPr>
          <w:p w:rsidR="006D2277" w:rsidRPr="00B80ECA" w:rsidRDefault="006D2277" w:rsidP="007E5069">
            <w:pPr>
              <w:rPr>
                <w:sz w:val="20"/>
                <w:szCs w:val="20"/>
              </w:rPr>
            </w:pPr>
            <w:r w:rsidRPr="00B80ECA">
              <w:rPr>
                <w:sz w:val="20"/>
                <w:szCs w:val="20"/>
              </w:rPr>
              <w:t>Ручная вентиляция с помощью дыхательного мешка наркозного аппарата (</w:t>
            </w:r>
            <w:r w:rsidRPr="00B80ECA">
              <w:rPr>
                <w:sz w:val="20"/>
                <w:szCs w:val="20"/>
                <w:lang w:val="en-US"/>
              </w:rPr>
              <w:t>Man</w:t>
            </w:r>
            <w:r w:rsidRPr="00B80ECA">
              <w:rPr>
                <w:sz w:val="20"/>
                <w:szCs w:val="20"/>
              </w:rPr>
              <w:t>)</w:t>
            </w:r>
          </w:p>
        </w:tc>
      </w:tr>
      <w:tr w:rsidR="006D2277" w:rsidRPr="00B80ECA" w:rsidTr="006D2277">
        <w:trPr>
          <w:trHeight w:val="420"/>
        </w:trPr>
        <w:tc>
          <w:tcPr>
            <w:tcW w:w="567" w:type="dxa"/>
            <w:vMerge/>
            <w:shd w:val="clear" w:color="auto" w:fill="auto"/>
          </w:tcPr>
          <w:p w:rsidR="006D2277" w:rsidRPr="00B80ECA" w:rsidRDefault="006D2277" w:rsidP="007E50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1" w:type="dxa"/>
            <w:gridSpan w:val="2"/>
            <w:vMerge/>
          </w:tcPr>
          <w:p w:rsidR="006D2277" w:rsidRPr="00B80ECA" w:rsidRDefault="006D2277" w:rsidP="007E5069">
            <w:pPr>
              <w:rPr>
                <w:sz w:val="20"/>
                <w:szCs w:val="20"/>
              </w:rPr>
            </w:pPr>
          </w:p>
        </w:tc>
        <w:tc>
          <w:tcPr>
            <w:tcW w:w="4394" w:type="dxa"/>
          </w:tcPr>
          <w:p w:rsidR="006D2277" w:rsidRPr="00B80ECA" w:rsidRDefault="006D2277" w:rsidP="007E5069">
            <w:pPr>
              <w:rPr>
                <w:sz w:val="20"/>
                <w:szCs w:val="20"/>
              </w:rPr>
            </w:pPr>
            <w:r w:rsidRPr="00B80ECA">
              <w:rPr>
                <w:sz w:val="20"/>
                <w:szCs w:val="20"/>
              </w:rPr>
              <w:t>В</w:t>
            </w:r>
            <w:r w:rsidRPr="00B80ECA">
              <w:rPr>
                <w:sz w:val="20"/>
                <w:szCs w:val="20"/>
                <w:lang w:val="sk-SK"/>
              </w:rPr>
              <w:t xml:space="preserve">ентиляция </w:t>
            </w:r>
            <w:r w:rsidRPr="00B80ECA">
              <w:rPr>
                <w:sz w:val="20"/>
                <w:szCs w:val="20"/>
              </w:rPr>
              <w:t>при самостоятельном дыхании пациента (</w:t>
            </w:r>
            <w:proofErr w:type="spellStart"/>
            <w:r w:rsidRPr="00B80ECA">
              <w:rPr>
                <w:sz w:val="20"/>
                <w:szCs w:val="20"/>
                <w:lang w:val="en-US"/>
              </w:rPr>
              <w:t>Spont</w:t>
            </w:r>
            <w:proofErr w:type="spellEnd"/>
            <w:r w:rsidRPr="00B80ECA">
              <w:rPr>
                <w:sz w:val="20"/>
                <w:szCs w:val="20"/>
              </w:rPr>
              <w:t>)</w:t>
            </w:r>
          </w:p>
        </w:tc>
      </w:tr>
      <w:tr w:rsidR="006D2277" w:rsidRPr="00B80ECA" w:rsidTr="006D2277">
        <w:trPr>
          <w:trHeight w:val="420"/>
        </w:trPr>
        <w:tc>
          <w:tcPr>
            <w:tcW w:w="567" w:type="dxa"/>
            <w:vMerge/>
            <w:shd w:val="clear" w:color="auto" w:fill="auto"/>
          </w:tcPr>
          <w:p w:rsidR="006D2277" w:rsidRPr="00B80ECA" w:rsidRDefault="006D2277" w:rsidP="007E50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1" w:type="dxa"/>
            <w:gridSpan w:val="2"/>
            <w:vMerge/>
          </w:tcPr>
          <w:p w:rsidR="006D2277" w:rsidRPr="00B80ECA" w:rsidRDefault="006D2277" w:rsidP="007E5069">
            <w:pPr>
              <w:rPr>
                <w:sz w:val="20"/>
                <w:szCs w:val="20"/>
              </w:rPr>
            </w:pPr>
          </w:p>
        </w:tc>
        <w:tc>
          <w:tcPr>
            <w:tcW w:w="4394" w:type="dxa"/>
          </w:tcPr>
          <w:p w:rsidR="006D2277" w:rsidRPr="00B80ECA" w:rsidRDefault="006D2277" w:rsidP="007E5069">
            <w:pPr>
              <w:rPr>
                <w:sz w:val="20"/>
                <w:szCs w:val="20"/>
              </w:rPr>
            </w:pPr>
            <w:r w:rsidRPr="00B80ECA">
              <w:rPr>
                <w:sz w:val="20"/>
                <w:szCs w:val="20"/>
              </w:rPr>
              <w:t>Вентиляция на нескольких уровнях давления с возможностью устанавливать не менее  двух уровней давления помимо ПДКВ и задавать частоту вентиляции минимум на двух уровнях давления с возможностью осуществления пациентом самостоятельного дыхания на каждом из уровней давления (</w:t>
            </w:r>
            <w:r w:rsidRPr="00B80ECA">
              <w:rPr>
                <w:sz w:val="20"/>
                <w:szCs w:val="20"/>
                <w:lang w:val="en-US"/>
              </w:rPr>
              <w:t>MLV</w:t>
            </w:r>
            <w:r w:rsidRPr="00B80ECA">
              <w:rPr>
                <w:sz w:val="20"/>
                <w:szCs w:val="20"/>
              </w:rPr>
              <w:t>)</w:t>
            </w:r>
          </w:p>
        </w:tc>
      </w:tr>
      <w:tr w:rsidR="006D2277" w:rsidRPr="00B80ECA" w:rsidTr="006D2277">
        <w:trPr>
          <w:trHeight w:val="420"/>
        </w:trPr>
        <w:tc>
          <w:tcPr>
            <w:tcW w:w="567" w:type="dxa"/>
            <w:vMerge/>
            <w:shd w:val="clear" w:color="auto" w:fill="auto"/>
          </w:tcPr>
          <w:p w:rsidR="006D2277" w:rsidRPr="00B80ECA" w:rsidRDefault="006D2277" w:rsidP="007E50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1" w:type="dxa"/>
            <w:gridSpan w:val="2"/>
            <w:vMerge/>
          </w:tcPr>
          <w:p w:rsidR="006D2277" w:rsidRPr="00B80ECA" w:rsidRDefault="006D2277" w:rsidP="007E5069">
            <w:pPr>
              <w:rPr>
                <w:sz w:val="20"/>
                <w:szCs w:val="20"/>
              </w:rPr>
            </w:pPr>
          </w:p>
        </w:tc>
        <w:tc>
          <w:tcPr>
            <w:tcW w:w="4394" w:type="dxa"/>
          </w:tcPr>
          <w:p w:rsidR="006D2277" w:rsidRPr="00B80ECA" w:rsidRDefault="006D2277" w:rsidP="007E5069">
            <w:pPr>
              <w:rPr>
                <w:sz w:val="20"/>
                <w:szCs w:val="20"/>
              </w:rPr>
            </w:pPr>
            <w:proofErr w:type="spellStart"/>
            <w:r w:rsidRPr="00B80ECA">
              <w:rPr>
                <w:sz w:val="20"/>
                <w:szCs w:val="20"/>
              </w:rPr>
              <w:t>Автоадаптивная</w:t>
            </w:r>
            <w:proofErr w:type="spellEnd"/>
            <w:r w:rsidRPr="00B80ECA">
              <w:rPr>
                <w:sz w:val="20"/>
                <w:szCs w:val="20"/>
              </w:rPr>
              <w:t xml:space="preserve"> регуляционная система на основе соблюдения минутной вентиляции с подбором минимально возможного инспираторного давления при оптимальной частоте дыхания и дыхательном объеме с возможностью применения совместно с компьютеризированной индивидуализированной оптимизацией ИВЛ с учетом мониторинга биомеханических свойств легких конкретного пациента, а также с возможностью применения </w:t>
            </w:r>
            <w:proofErr w:type="spellStart"/>
            <w:r w:rsidRPr="00B80ECA">
              <w:rPr>
                <w:sz w:val="20"/>
                <w:szCs w:val="20"/>
              </w:rPr>
              <w:t>компьютер-ассистированных</w:t>
            </w:r>
            <w:proofErr w:type="spellEnd"/>
            <w:r w:rsidRPr="00B80ECA">
              <w:rPr>
                <w:sz w:val="20"/>
                <w:szCs w:val="20"/>
              </w:rPr>
              <w:t xml:space="preserve"> функций, облегчающих быстрое начало, проведение и завершение ИВЛ (</w:t>
            </w:r>
            <w:r w:rsidRPr="00B80ECA">
              <w:rPr>
                <w:sz w:val="20"/>
                <w:szCs w:val="20"/>
                <w:lang w:val="en-US"/>
              </w:rPr>
              <w:t>APMV</w:t>
            </w:r>
            <w:r w:rsidRPr="00B80ECA">
              <w:rPr>
                <w:sz w:val="20"/>
                <w:szCs w:val="20"/>
              </w:rPr>
              <w:t>/</w:t>
            </w:r>
            <w:r w:rsidRPr="00B80ECA">
              <w:rPr>
                <w:sz w:val="20"/>
                <w:szCs w:val="20"/>
                <w:lang w:val="en-US"/>
              </w:rPr>
              <w:t>MVs</w:t>
            </w:r>
            <w:r w:rsidRPr="00B80ECA">
              <w:rPr>
                <w:sz w:val="20"/>
                <w:szCs w:val="20"/>
              </w:rPr>
              <w:t>)</w:t>
            </w:r>
          </w:p>
        </w:tc>
      </w:tr>
      <w:tr w:rsidR="006D2277" w:rsidRPr="00B80ECA" w:rsidTr="006D2277">
        <w:trPr>
          <w:trHeight w:val="178"/>
        </w:trPr>
        <w:tc>
          <w:tcPr>
            <w:tcW w:w="567" w:type="dxa"/>
            <w:shd w:val="clear" w:color="auto" w:fill="auto"/>
          </w:tcPr>
          <w:p w:rsidR="006D2277" w:rsidRPr="00B80ECA" w:rsidRDefault="006D2277" w:rsidP="007E5069">
            <w:pPr>
              <w:jc w:val="center"/>
              <w:rPr>
                <w:sz w:val="20"/>
                <w:szCs w:val="20"/>
              </w:rPr>
            </w:pPr>
            <w:r w:rsidRPr="00B80ECA">
              <w:rPr>
                <w:sz w:val="20"/>
                <w:szCs w:val="20"/>
              </w:rPr>
              <w:t>22</w:t>
            </w:r>
          </w:p>
        </w:tc>
        <w:tc>
          <w:tcPr>
            <w:tcW w:w="5671" w:type="dxa"/>
            <w:gridSpan w:val="2"/>
          </w:tcPr>
          <w:p w:rsidR="006D2277" w:rsidRPr="00B80ECA" w:rsidRDefault="006D2277" w:rsidP="007E5069">
            <w:pPr>
              <w:rPr>
                <w:sz w:val="20"/>
                <w:szCs w:val="20"/>
              </w:rPr>
            </w:pPr>
            <w:r w:rsidRPr="00B80ECA">
              <w:rPr>
                <w:sz w:val="20"/>
                <w:szCs w:val="20"/>
              </w:rPr>
              <w:t>Режим работы в зависимости от выбранного датчика потока</w:t>
            </w:r>
          </w:p>
        </w:tc>
        <w:tc>
          <w:tcPr>
            <w:tcW w:w="4394" w:type="dxa"/>
          </w:tcPr>
          <w:p w:rsidR="006D2277" w:rsidRPr="00B80ECA" w:rsidRDefault="006D2277" w:rsidP="007E5069">
            <w:pPr>
              <w:rPr>
                <w:sz w:val="20"/>
                <w:szCs w:val="20"/>
              </w:rPr>
            </w:pPr>
            <w:r w:rsidRPr="00B80ECA">
              <w:rPr>
                <w:sz w:val="20"/>
                <w:szCs w:val="20"/>
              </w:rPr>
              <w:t>- новорожденные, дети  (</w:t>
            </w:r>
            <w:r w:rsidRPr="00B80ECA">
              <w:rPr>
                <w:sz w:val="20"/>
                <w:szCs w:val="20"/>
                <w:lang w:val="en-US"/>
              </w:rPr>
              <w:t>PEDI</w:t>
            </w:r>
            <w:r w:rsidRPr="00B80ECA">
              <w:rPr>
                <w:sz w:val="20"/>
                <w:szCs w:val="20"/>
              </w:rPr>
              <w:t>)</w:t>
            </w:r>
          </w:p>
          <w:p w:rsidR="006D2277" w:rsidRPr="00B80ECA" w:rsidRDefault="006D2277" w:rsidP="007E5069">
            <w:pPr>
              <w:rPr>
                <w:sz w:val="20"/>
                <w:szCs w:val="20"/>
              </w:rPr>
            </w:pPr>
            <w:r w:rsidRPr="00B80ECA">
              <w:rPr>
                <w:sz w:val="20"/>
                <w:szCs w:val="20"/>
              </w:rPr>
              <w:t>- взрослые (</w:t>
            </w:r>
            <w:r w:rsidRPr="00B80ECA">
              <w:rPr>
                <w:sz w:val="20"/>
                <w:szCs w:val="20"/>
                <w:lang w:val="en-US"/>
              </w:rPr>
              <w:t>ADULT</w:t>
            </w:r>
            <w:r w:rsidRPr="00B80ECA">
              <w:rPr>
                <w:sz w:val="20"/>
                <w:szCs w:val="20"/>
              </w:rPr>
              <w:t xml:space="preserve">) </w:t>
            </w:r>
          </w:p>
        </w:tc>
      </w:tr>
      <w:tr w:rsidR="006D2277" w:rsidRPr="00B80ECA" w:rsidTr="006D2277">
        <w:trPr>
          <w:trHeight w:val="178"/>
        </w:trPr>
        <w:tc>
          <w:tcPr>
            <w:tcW w:w="567" w:type="dxa"/>
            <w:shd w:val="clear" w:color="auto" w:fill="auto"/>
          </w:tcPr>
          <w:p w:rsidR="006D2277" w:rsidRPr="00B80ECA" w:rsidRDefault="006D2277" w:rsidP="007E5069">
            <w:pPr>
              <w:jc w:val="center"/>
              <w:rPr>
                <w:sz w:val="20"/>
                <w:szCs w:val="20"/>
              </w:rPr>
            </w:pPr>
            <w:r w:rsidRPr="00B80ECA">
              <w:rPr>
                <w:sz w:val="20"/>
                <w:szCs w:val="20"/>
              </w:rPr>
              <w:t>23</w:t>
            </w:r>
          </w:p>
        </w:tc>
        <w:tc>
          <w:tcPr>
            <w:tcW w:w="5671" w:type="dxa"/>
            <w:gridSpan w:val="2"/>
          </w:tcPr>
          <w:p w:rsidR="006D2277" w:rsidRPr="00B80ECA" w:rsidRDefault="006D2277" w:rsidP="007E5069">
            <w:pPr>
              <w:rPr>
                <w:sz w:val="20"/>
                <w:szCs w:val="20"/>
              </w:rPr>
            </w:pPr>
            <w:r w:rsidRPr="00B80ECA">
              <w:rPr>
                <w:sz w:val="20"/>
                <w:szCs w:val="20"/>
              </w:rPr>
              <w:t>Характеристика датчиков потока</w:t>
            </w:r>
          </w:p>
        </w:tc>
        <w:tc>
          <w:tcPr>
            <w:tcW w:w="4394" w:type="dxa"/>
          </w:tcPr>
          <w:p w:rsidR="006D2277" w:rsidRPr="00B80ECA" w:rsidRDefault="006D2277" w:rsidP="007E5069">
            <w:pPr>
              <w:rPr>
                <w:sz w:val="20"/>
                <w:szCs w:val="20"/>
              </w:rPr>
            </w:pPr>
            <w:r w:rsidRPr="00B80ECA">
              <w:rPr>
                <w:color w:val="000000"/>
                <w:sz w:val="20"/>
                <w:szCs w:val="20"/>
              </w:rPr>
              <w:t xml:space="preserve">Датчики проксимальные </w:t>
            </w:r>
            <w:proofErr w:type="spellStart"/>
            <w:r w:rsidRPr="00B80ECA">
              <w:rPr>
                <w:color w:val="000000"/>
                <w:sz w:val="20"/>
                <w:szCs w:val="20"/>
              </w:rPr>
              <w:t>пневмотахографические</w:t>
            </w:r>
            <w:proofErr w:type="spellEnd"/>
            <w:r w:rsidRPr="00B80ECA">
              <w:rPr>
                <w:color w:val="000000"/>
                <w:sz w:val="20"/>
                <w:szCs w:val="20"/>
              </w:rPr>
              <w:t>, многоразовые, не требующие регулярной замены,</w:t>
            </w:r>
            <w:r w:rsidRPr="00B80ECA">
              <w:rPr>
                <w:sz w:val="20"/>
                <w:szCs w:val="20"/>
              </w:rPr>
              <w:t xml:space="preserve"> без использования на линии вдоха дыхательного контура</w:t>
            </w:r>
          </w:p>
        </w:tc>
      </w:tr>
      <w:tr w:rsidR="006D2277" w:rsidRPr="00B80ECA" w:rsidTr="006D2277">
        <w:trPr>
          <w:trHeight w:val="178"/>
        </w:trPr>
        <w:tc>
          <w:tcPr>
            <w:tcW w:w="567" w:type="dxa"/>
            <w:shd w:val="clear" w:color="auto" w:fill="auto"/>
          </w:tcPr>
          <w:p w:rsidR="006D2277" w:rsidRPr="00B80ECA" w:rsidRDefault="006D2277" w:rsidP="007E5069">
            <w:pPr>
              <w:jc w:val="center"/>
              <w:rPr>
                <w:sz w:val="20"/>
                <w:szCs w:val="20"/>
              </w:rPr>
            </w:pPr>
            <w:r w:rsidRPr="00B80ECA">
              <w:rPr>
                <w:sz w:val="20"/>
                <w:szCs w:val="20"/>
              </w:rPr>
              <w:t>24</w:t>
            </w:r>
          </w:p>
        </w:tc>
        <w:tc>
          <w:tcPr>
            <w:tcW w:w="5671" w:type="dxa"/>
            <w:gridSpan w:val="2"/>
          </w:tcPr>
          <w:p w:rsidR="006D2277" w:rsidRPr="00B80ECA" w:rsidRDefault="006D2277" w:rsidP="007E5069">
            <w:pPr>
              <w:rPr>
                <w:sz w:val="20"/>
                <w:szCs w:val="20"/>
              </w:rPr>
            </w:pPr>
            <w:r w:rsidRPr="00B80ECA">
              <w:rPr>
                <w:sz w:val="20"/>
                <w:szCs w:val="20"/>
              </w:rPr>
              <w:t xml:space="preserve">Измерительный канал датчиков давления </w:t>
            </w:r>
          </w:p>
        </w:tc>
        <w:tc>
          <w:tcPr>
            <w:tcW w:w="4394" w:type="dxa"/>
          </w:tcPr>
          <w:p w:rsidR="006D2277" w:rsidRPr="00B80ECA" w:rsidRDefault="006D2277" w:rsidP="007E5069">
            <w:pPr>
              <w:rPr>
                <w:sz w:val="20"/>
                <w:szCs w:val="20"/>
              </w:rPr>
            </w:pPr>
            <w:r w:rsidRPr="00B80ECA">
              <w:rPr>
                <w:sz w:val="20"/>
                <w:szCs w:val="20"/>
              </w:rPr>
              <w:t>Двойной, многоразовый</w:t>
            </w:r>
          </w:p>
        </w:tc>
      </w:tr>
      <w:tr w:rsidR="006D2277" w:rsidRPr="00B80ECA" w:rsidTr="006D2277">
        <w:trPr>
          <w:trHeight w:val="70"/>
        </w:trPr>
        <w:tc>
          <w:tcPr>
            <w:tcW w:w="567" w:type="dxa"/>
            <w:shd w:val="clear" w:color="auto" w:fill="auto"/>
          </w:tcPr>
          <w:p w:rsidR="006D2277" w:rsidRPr="00B80ECA" w:rsidRDefault="006D2277" w:rsidP="007E5069">
            <w:pPr>
              <w:jc w:val="center"/>
              <w:rPr>
                <w:sz w:val="20"/>
                <w:szCs w:val="20"/>
              </w:rPr>
            </w:pPr>
            <w:r w:rsidRPr="00B80ECA">
              <w:rPr>
                <w:sz w:val="20"/>
                <w:szCs w:val="20"/>
              </w:rPr>
              <w:t>25</w:t>
            </w:r>
          </w:p>
        </w:tc>
        <w:tc>
          <w:tcPr>
            <w:tcW w:w="5671" w:type="dxa"/>
            <w:gridSpan w:val="2"/>
          </w:tcPr>
          <w:p w:rsidR="006D2277" w:rsidRPr="00B80ECA" w:rsidRDefault="006D2277" w:rsidP="007E5069">
            <w:pPr>
              <w:rPr>
                <w:sz w:val="20"/>
                <w:szCs w:val="20"/>
              </w:rPr>
            </w:pPr>
            <w:r w:rsidRPr="00B80ECA">
              <w:rPr>
                <w:sz w:val="20"/>
                <w:szCs w:val="20"/>
              </w:rPr>
              <w:t>Экстренное начало работы в обход тестов, в течение не более</w:t>
            </w:r>
          </w:p>
        </w:tc>
        <w:tc>
          <w:tcPr>
            <w:tcW w:w="4394" w:type="dxa"/>
          </w:tcPr>
          <w:p w:rsidR="006D2277" w:rsidRPr="00B80ECA" w:rsidRDefault="006D2277" w:rsidP="007E5069">
            <w:pPr>
              <w:rPr>
                <w:sz w:val="20"/>
                <w:szCs w:val="20"/>
              </w:rPr>
            </w:pPr>
            <w:r w:rsidRPr="00B80ECA">
              <w:rPr>
                <w:sz w:val="20"/>
                <w:szCs w:val="20"/>
              </w:rPr>
              <w:t>60 сек</w:t>
            </w:r>
          </w:p>
        </w:tc>
      </w:tr>
      <w:tr w:rsidR="006D2277" w:rsidRPr="00B80ECA" w:rsidTr="006D2277">
        <w:trPr>
          <w:trHeight w:val="209"/>
        </w:trPr>
        <w:tc>
          <w:tcPr>
            <w:tcW w:w="567" w:type="dxa"/>
            <w:shd w:val="clear" w:color="auto" w:fill="auto"/>
          </w:tcPr>
          <w:p w:rsidR="006D2277" w:rsidRPr="00B80ECA" w:rsidRDefault="006D2277" w:rsidP="007E5069">
            <w:pPr>
              <w:jc w:val="center"/>
              <w:rPr>
                <w:sz w:val="20"/>
                <w:szCs w:val="20"/>
              </w:rPr>
            </w:pPr>
            <w:r w:rsidRPr="00B80ECA">
              <w:rPr>
                <w:sz w:val="20"/>
                <w:szCs w:val="20"/>
              </w:rPr>
              <w:t>26</w:t>
            </w:r>
          </w:p>
        </w:tc>
        <w:tc>
          <w:tcPr>
            <w:tcW w:w="5671" w:type="dxa"/>
            <w:gridSpan w:val="2"/>
          </w:tcPr>
          <w:p w:rsidR="006D2277" w:rsidRPr="00B80ECA" w:rsidRDefault="006D2277" w:rsidP="007E5069">
            <w:pPr>
              <w:rPr>
                <w:sz w:val="20"/>
                <w:szCs w:val="20"/>
              </w:rPr>
            </w:pPr>
            <w:r w:rsidRPr="00B80ECA">
              <w:rPr>
                <w:sz w:val="20"/>
                <w:szCs w:val="20"/>
              </w:rPr>
              <w:t>Инспираторный поток</w:t>
            </w:r>
          </w:p>
        </w:tc>
        <w:tc>
          <w:tcPr>
            <w:tcW w:w="4394" w:type="dxa"/>
          </w:tcPr>
          <w:p w:rsidR="006D2277" w:rsidRPr="00B80ECA" w:rsidRDefault="006D2277" w:rsidP="007E5069">
            <w:pPr>
              <w:rPr>
                <w:sz w:val="20"/>
                <w:szCs w:val="20"/>
              </w:rPr>
            </w:pPr>
            <w:r w:rsidRPr="00B80ECA">
              <w:rPr>
                <w:sz w:val="20"/>
                <w:szCs w:val="20"/>
              </w:rPr>
              <w:t>От 3 до 90 л/мин, либо более широкий диапазон</w:t>
            </w:r>
          </w:p>
        </w:tc>
      </w:tr>
      <w:tr w:rsidR="006D2277" w:rsidRPr="00B80ECA" w:rsidTr="006D2277">
        <w:trPr>
          <w:trHeight w:val="315"/>
        </w:trPr>
        <w:tc>
          <w:tcPr>
            <w:tcW w:w="567" w:type="dxa"/>
            <w:vMerge w:val="restart"/>
            <w:shd w:val="clear" w:color="auto" w:fill="auto"/>
          </w:tcPr>
          <w:p w:rsidR="006D2277" w:rsidRPr="00B80ECA" w:rsidRDefault="006D2277" w:rsidP="007E5069">
            <w:pPr>
              <w:jc w:val="center"/>
              <w:rPr>
                <w:sz w:val="20"/>
                <w:szCs w:val="20"/>
                <w:lang w:val="en-US"/>
              </w:rPr>
            </w:pPr>
            <w:r w:rsidRPr="00B80ECA">
              <w:rPr>
                <w:sz w:val="20"/>
                <w:szCs w:val="20"/>
              </w:rPr>
              <w:t>27</w:t>
            </w:r>
          </w:p>
        </w:tc>
        <w:tc>
          <w:tcPr>
            <w:tcW w:w="5671" w:type="dxa"/>
            <w:gridSpan w:val="2"/>
            <w:shd w:val="clear" w:color="auto" w:fill="auto"/>
          </w:tcPr>
          <w:p w:rsidR="006D2277" w:rsidRPr="00B80ECA" w:rsidRDefault="006D2277" w:rsidP="007E5069">
            <w:pPr>
              <w:rPr>
                <w:sz w:val="20"/>
                <w:szCs w:val="20"/>
              </w:rPr>
            </w:pPr>
            <w:r w:rsidRPr="00B80ECA">
              <w:rPr>
                <w:sz w:val="20"/>
                <w:szCs w:val="20"/>
              </w:rPr>
              <w:t xml:space="preserve">Дыхательный объем </w:t>
            </w:r>
          </w:p>
        </w:tc>
        <w:tc>
          <w:tcPr>
            <w:tcW w:w="4394" w:type="dxa"/>
            <w:shd w:val="clear" w:color="auto" w:fill="auto"/>
          </w:tcPr>
          <w:p w:rsidR="006D2277" w:rsidRPr="00B80ECA" w:rsidRDefault="006D2277" w:rsidP="007E5069">
            <w:pPr>
              <w:rPr>
                <w:sz w:val="20"/>
                <w:szCs w:val="20"/>
              </w:rPr>
            </w:pPr>
            <w:r w:rsidRPr="00B80ECA">
              <w:rPr>
                <w:sz w:val="20"/>
                <w:szCs w:val="20"/>
              </w:rPr>
              <w:t>От 10 до 1500 мл, либо более широкий диапазон</w:t>
            </w:r>
          </w:p>
        </w:tc>
      </w:tr>
      <w:tr w:rsidR="006D2277" w:rsidRPr="00B80ECA" w:rsidTr="006D2277">
        <w:trPr>
          <w:trHeight w:val="351"/>
        </w:trPr>
        <w:tc>
          <w:tcPr>
            <w:tcW w:w="567" w:type="dxa"/>
            <w:vMerge/>
            <w:shd w:val="clear" w:color="auto" w:fill="auto"/>
          </w:tcPr>
          <w:p w:rsidR="006D2277" w:rsidRPr="00B80ECA" w:rsidRDefault="006D2277" w:rsidP="007E50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1" w:type="dxa"/>
            <w:gridSpan w:val="2"/>
            <w:shd w:val="clear" w:color="auto" w:fill="auto"/>
          </w:tcPr>
          <w:p w:rsidR="006D2277" w:rsidRPr="00B80ECA" w:rsidRDefault="006D2277" w:rsidP="007E5069">
            <w:pPr>
              <w:rPr>
                <w:sz w:val="20"/>
                <w:szCs w:val="20"/>
              </w:rPr>
            </w:pPr>
            <w:r w:rsidRPr="00B80ECA">
              <w:rPr>
                <w:sz w:val="20"/>
                <w:szCs w:val="20"/>
              </w:rPr>
              <w:t>- новорожденные и дети:</w:t>
            </w:r>
          </w:p>
        </w:tc>
        <w:tc>
          <w:tcPr>
            <w:tcW w:w="4394" w:type="dxa"/>
            <w:shd w:val="clear" w:color="auto" w:fill="auto"/>
          </w:tcPr>
          <w:p w:rsidR="006D2277" w:rsidRPr="00B80ECA" w:rsidRDefault="006D2277" w:rsidP="007E5069">
            <w:pPr>
              <w:rPr>
                <w:sz w:val="20"/>
                <w:szCs w:val="20"/>
              </w:rPr>
            </w:pPr>
            <w:r w:rsidRPr="00B80ECA">
              <w:rPr>
                <w:sz w:val="20"/>
                <w:szCs w:val="20"/>
              </w:rPr>
              <w:t xml:space="preserve">Для </w:t>
            </w:r>
            <w:r w:rsidRPr="00B80ECA">
              <w:rPr>
                <w:sz w:val="20"/>
                <w:szCs w:val="20"/>
                <w:lang w:val="en-US"/>
              </w:rPr>
              <w:t>CMV</w:t>
            </w:r>
            <w:r w:rsidRPr="00B80ECA">
              <w:rPr>
                <w:sz w:val="20"/>
                <w:szCs w:val="20"/>
              </w:rPr>
              <w:t xml:space="preserve"> - от 20 до 300 мл, либо более широкий диапазон, шаг 10 мл </w:t>
            </w:r>
          </w:p>
          <w:p w:rsidR="006D2277" w:rsidRPr="00B80ECA" w:rsidRDefault="006D2277" w:rsidP="007E5069">
            <w:pPr>
              <w:rPr>
                <w:sz w:val="20"/>
                <w:szCs w:val="20"/>
              </w:rPr>
            </w:pPr>
            <w:r w:rsidRPr="00B80ECA">
              <w:rPr>
                <w:sz w:val="20"/>
                <w:szCs w:val="20"/>
              </w:rPr>
              <w:t xml:space="preserve">Для </w:t>
            </w:r>
            <w:r w:rsidRPr="00B80ECA">
              <w:rPr>
                <w:sz w:val="20"/>
                <w:szCs w:val="20"/>
                <w:lang w:val="en-US"/>
              </w:rPr>
              <w:t>PCV</w:t>
            </w:r>
            <w:r w:rsidRPr="00B80ECA">
              <w:rPr>
                <w:sz w:val="20"/>
                <w:szCs w:val="20"/>
              </w:rPr>
              <w:t xml:space="preserve"> - от 10 до 300 мл, либо более широкий диапазон, шаг 10 мл </w:t>
            </w:r>
          </w:p>
        </w:tc>
      </w:tr>
      <w:tr w:rsidR="006D2277" w:rsidRPr="00B80ECA" w:rsidTr="006D2277">
        <w:trPr>
          <w:trHeight w:val="70"/>
        </w:trPr>
        <w:tc>
          <w:tcPr>
            <w:tcW w:w="567" w:type="dxa"/>
            <w:vMerge/>
            <w:shd w:val="clear" w:color="auto" w:fill="auto"/>
          </w:tcPr>
          <w:p w:rsidR="006D2277" w:rsidRPr="00B80ECA" w:rsidRDefault="006D2277" w:rsidP="007E50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1" w:type="dxa"/>
            <w:gridSpan w:val="2"/>
            <w:shd w:val="clear" w:color="auto" w:fill="auto"/>
          </w:tcPr>
          <w:p w:rsidR="006D2277" w:rsidRPr="00B80ECA" w:rsidRDefault="006D2277" w:rsidP="007E5069">
            <w:pPr>
              <w:rPr>
                <w:sz w:val="20"/>
                <w:szCs w:val="20"/>
              </w:rPr>
            </w:pPr>
            <w:r w:rsidRPr="00B80ECA">
              <w:rPr>
                <w:sz w:val="20"/>
                <w:szCs w:val="20"/>
              </w:rPr>
              <w:t>- взрослые</w:t>
            </w:r>
          </w:p>
        </w:tc>
        <w:tc>
          <w:tcPr>
            <w:tcW w:w="4394" w:type="dxa"/>
            <w:shd w:val="clear" w:color="auto" w:fill="auto"/>
          </w:tcPr>
          <w:p w:rsidR="006D2277" w:rsidRPr="00B80ECA" w:rsidRDefault="006D2277" w:rsidP="007E5069">
            <w:pPr>
              <w:rPr>
                <w:sz w:val="20"/>
                <w:szCs w:val="20"/>
              </w:rPr>
            </w:pPr>
            <w:r w:rsidRPr="00B80ECA">
              <w:rPr>
                <w:sz w:val="20"/>
                <w:szCs w:val="20"/>
              </w:rPr>
              <w:t>- от  200 до 1500 мл, либо более широкий диапазон, шаг 20 мл</w:t>
            </w:r>
          </w:p>
        </w:tc>
      </w:tr>
      <w:tr w:rsidR="006D2277" w:rsidRPr="00B80ECA" w:rsidTr="006D2277">
        <w:trPr>
          <w:trHeight w:val="70"/>
        </w:trPr>
        <w:tc>
          <w:tcPr>
            <w:tcW w:w="567" w:type="dxa"/>
            <w:shd w:val="clear" w:color="auto" w:fill="auto"/>
          </w:tcPr>
          <w:p w:rsidR="006D2277" w:rsidRPr="00B80ECA" w:rsidRDefault="006D2277" w:rsidP="007E5069">
            <w:pPr>
              <w:jc w:val="center"/>
              <w:rPr>
                <w:sz w:val="20"/>
                <w:szCs w:val="20"/>
              </w:rPr>
            </w:pPr>
            <w:r w:rsidRPr="00B80ECA">
              <w:rPr>
                <w:sz w:val="20"/>
                <w:szCs w:val="20"/>
              </w:rPr>
              <w:t>28</w:t>
            </w:r>
          </w:p>
        </w:tc>
        <w:tc>
          <w:tcPr>
            <w:tcW w:w="5671" w:type="dxa"/>
            <w:gridSpan w:val="2"/>
          </w:tcPr>
          <w:p w:rsidR="006D2277" w:rsidRPr="00B80ECA" w:rsidRDefault="006D2277" w:rsidP="007E5069">
            <w:pPr>
              <w:rPr>
                <w:sz w:val="20"/>
                <w:szCs w:val="20"/>
              </w:rPr>
            </w:pPr>
            <w:r w:rsidRPr="00B80ECA">
              <w:rPr>
                <w:sz w:val="20"/>
                <w:szCs w:val="20"/>
              </w:rPr>
              <w:t xml:space="preserve">Частота циклов дыхания    </w:t>
            </w:r>
          </w:p>
        </w:tc>
        <w:tc>
          <w:tcPr>
            <w:tcW w:w="4394" w:type="dxa"/>
          </w:tcPr>
          <w:p w:rsidR="006D2277" w:rsidRPr="00B80ECA" w:rsidRDefault="006D2277" w:rsidP="007E5069">
            <w:pPr>
              <w:rPr>
                <w:sz w:val="20"/>
                <w:szCs w:val="20"/>
              </w:rPr>
            </w:pPr>
            <w:r w:rsidRPr="00B80ECA">
              <w:rPr>
                <w:sz w:val="20"/>
                <w:szCs w:val="20"/>
              </w:rPr>
              <w:t>От 4 до 80 в мин., либо более широкий диапазон</w:t>
            </w:r>
          </w:p>
        </w:tc>
      </w:tr>
      <w:tr w:rsidR="006D2277" w:rsidRPr="00B80ECA" w:rsidTr="006D2277">
        <w:trPr>
          <w:trHeight w:val="249"/>
        </w:trPr>
        <w:tc>
          <w:tcPr>
            <w:tcW w:w="567" w:type="dxa"/>
            <w:shd w:val="clear" w:color="auto" w:fill="auto"/>
          </w:tcPr>
          <w:p w:rsidR="006D2277" w:rsidRPr="00B80ECA" w:rsidRDefault="006D2277" w:rsidP="007E5069">
            <w:pPr>
              <w:jc w:val="center"/>
              <w:rPr>
                <w:sz w:val="20"/>
                <w:szCs w:val="20"/>
              </w:rPr>
            </w:pPr>
            <w:r w:rsidRPr="00B80ECA">
              <w:rPr>
                <w:sz w:val="20"/>
                <w:szCs w:val="20"/>
              </w:rPr>
              <w:t>29</w:t>
            </w:r>
          </w:p>
        </w:tc>
        <w:tc>
          <w:tcPr>
            <w:tcW w:w="5671" w:type="dxa"/>
            <w:gridSpan w:val="2"/>
          </w:tcPr>
          <w:p w:rsidR="006D2277" w:rsidRPr="00B80ECA" w:rsidRDefault="006D2277" w:rsidP="007E5069">
            <w:pPr>
              <w:rPr>
                <w:sz w:val="20"/>
                <w:szCs w:val="20"/>
              </w:rPr>
            </w:pPr>
            <w:r w:rsidRPr="00B80ECA">
              <w:rPr>
                <w:sz w:val="20"/>
                <w:szCs w:val="20"/>
              </w:rPr>
              <w:t xml:space="preserve">Количество циклов дыхания при </w:t>
            </w:r>
            <w:r w:rsidRPr="00B80ECA">
              <w:rPr>
                <w:sz w:val="20"/>
                <w:szCs w:val="20"/>
                <w:lang w:val="en-US"/>
              </w:rPr>
              <w:t>SIMV</w:t>
            </w:r>
          </w:p>
        </w:tc>
        <w:tc>
          <w:tcPr>
            <w:tcW w:w="4394" w:type="dxa"/>
          </w:tcPr>
          <w:p w:rsidR="006D2277" w:rsidRPr="00B80ECA" w:rsidRDefault="006D2277" w:rsidP="007E5069">
            <w:pPr>
              <w:rPr>
                <w:sz w:val="20"/>
                <w:szCs w:val="20"/>
              </w:rPr>
            </w:pPr>
            <w:r w:rsidRPr="00B80ECA">
              <w:rPr>
                <w:sz w:val="20"/>
                <w:szCs w:val="20"/>
              </w:rPr>
              <w:t>От 2 до 20 в мин, либо более широкий диапазон</w:t>
            </w:r>
          </w:p>
        </w:tc>
      </w:tr>
      <w:tr w:rsidR="006D2277" w:rsidRPr="00B80ECA" w:rsidTr="006D2277">
        <w:trPr>
          <w:trHeight w:val="70"/>
        </w:trPr>
        <w:tc>
          <w:tcPr>
            <w:tcW w:w="567" w:type="dxa"/>
            <w:shd w:val="clear" w:color="auto" w:fill="auto"/>
          </w:tcPr>
          <w:p w:rsidR="006D2277" w:rsidRPr="00B80ECA" w:rsidRDefault="006D2277" w:rsidP="007E5069">
            <w:pPr>
              <w:jc w:val="center"/>
              <w:rPr>
                <w:sz w:val="20"/>
                <w:szCs w:val="20"/>
              </w:rPr>
            </w:pPr>
            <w:r w:rsidRPr="00B80ECA">
              <w:rPr>
                <w:sz w:val="20"/>
                <w:szCs w:val="20"/>
              </w:rPr>
              <w:t>30</w:t>
            </w:r>
          </w:p>
        </w:tc>
        <w:tc>
          <w:tcPr>
            <w:tcW w:w="5671" w:type="dxa"/>
            <w:gridSpan w:val="2"/>
          </w:tcPr>
          <w:p w:rsidR="006D2277" w:rsidRPr="00B80ECA" w:rsidRDefault="006D2277" w:rsidP="007E5069">
            <w:pPr>
              <w:rPr>
                <w:sz w:val="20"/>
                <w:szCs w:val="20"/>
              </w:rPr>
            </w:pPr>
            <w:r w:rsidRPr="00B80ECA">
              <w:rPr>
                <w:sz w:val="20"/>
                <w:szCs w:val="20"/>
              </w:rPr>
              <w:t>Количество циклов дыхания при апноэ</w:t>
            </w:r>
          </w:p>
        </w:tc>
        <w:tc>
          <w:tcPr>
            <w:tcW w:w="4394" w:type="dxa"/>
          </w:tcPr>
          <w:p w:rsidR="006D2277" w:rsidRPr="00B80ECA" w:rsidRDefault="006D2277" w:rsidP="007E5069">
            <w:pPr>
              <w:rPr>
                <w:sz w:val="20"/>
                <w:szCs w:val="20"/>
              </w:rPr>
            </w:pPr>
            <w:r w:rsidRPr="00B80ECA">
              <w:rPr>
                <w:sz w:val="20"/>
                <w:szCs w:val="20"/>
              </w:rPr>
              <w:t>От 4 до 80 в мин., либо более широкий диапазон</w:t>
            </w:r>
          </w:p>
        </w:tc>
      </w:tr>
      <w:tr w:rsidR="006D2277" w:rsidRPr="00B80ECA" w:rsidTr="006D2277">
        <w:trPr>
          <w:trHeight w:val="70"/>
        </w:trPr>
        <w:tc>
          <w:tcPr>
            <w:tcW w:w="567" w:type="dxa"/>
            <w:shd w:val="clear" w:color="auto" w:fill="auto"/>
          </w:tcPr>
          <w:p w:rsidR="006D2277" w:rsidRPr="00B80ECA" w:rsidRDefault="006D2277" w:rsidP="007E5069">
            <w:pPr>
              <w:jc w:val="center"/>
              <w:rPr>
                <w:sz w:val="20"/>
                <w:szCs w:val="20"/>
              </w:rPr>
            </w:pPr>
            <w:r w:rsidRPr="00B80ECA">
              <w:rPr>
                <w:sz w:val="20"/>
                <w:szCs w:val="20"/>
              </w:rPr>
              <w:t>31</w:t>
            </w:r>
          </w:p>
        </w:tc>
        <w:tc>
          <w:tcPr>
            <w:tcW w:w="5671" w:type="dxa"/>
            <w:gridSpan w:val="2"/>
          </w:tcPr>
          <w:p w:rsidR="006D2277" w:rsidRPr="00B80ECA" w:rsidRDefault="006D2277" w:rsidP="007E5069">
            <w:pPr>
              <w:rPr>
                <w:sz w:val="20"/>
                <w:szCs w:val="20"/>
              </w:rPr>
            </w:pPr>
            <w:r w:rsidRPr="00B80ECA">
              <w:rPr>
                <w:sz w:val="20"/>
                <w:szCs w:val="20"/>
              </w:rPr>
              <w:t xml:space="preserve">Количество циклов дыхания верхнего уровня давления </w:t>
            </w:r>
            <w:proofErr w:type="spellStart"/>
            <w:r w:rsidRPr="00B80ECA">
              <w:rPr>
                <w:sz w:val="20"/>
                <w:szCs w:val="20"/>
                <w:lang w:val="en-US"/>
              </w:rPr>
              <w:t>f</w:t>
            </w:r>
            <w:r w:rsidRPr="00B80ECA">
              <w:rPr>
                <w:sz w:val="20"/>
                <w:szCs w:val="20"/>
                <w:vertAlign w:val="subscript"/>
                <w:lang w:val="en-US"/>
              </w:rPr>
              <w:t>peeph</w:t>
            </w:r>
            <w:proofErr w:type="spellEnd"/>
          </w:p>
        </w:tc>
        <w:tc>
          <w:tcPr>
            <w:tcW w:w="4394" w:type="dxa"/>
          </w:tcPr>
          <w:p w:rsidR="006D2277" w:rsidRPr="00B80ECA" w:rsidRDefault="006D2277" w:rsidP="007E5069">
            <w:pPr>
              <w:rPr>
                <w:sz w:val="20"/>
                <w:szCs w:val="20"/>
              </w:rPr>
            </w:pPr>
            <w:r w:rsidRPr="00B80ECA">
              <w:rPr>
                <w:sz w:val="20"/>
                <w:szCs w:val="20"/>
              </w:rPr>
              <w:t>От 1 до 20 в мин., либо более широкий диапазон</w:t>
            </w:r>
          </w:p>
        </w:tc>
      </w:tr>
      <w:tr w:rsidR="006D2277" w:rsidRPr="00B80ECA" w:rsidTr="006D2277">
        <w:tc>
          <w:tcPr>
            <w:tcW w:w="567" w:type="dxa"/>
            <w:shd w:val="clear" w:color="auto" w:fill="auto"/>
          </w:tcPr>
          <w:p w:rsidR="006D2277" w:rsidRPr="00B80ECA" w:rsidRDefault="006D2277" w:rsidP="007E5069">
            <w:pPr>
              <w:jc w:val="center"/>
              <w:rPr>
                <w:sz w:val="20"/>
                <w:szCs w:val="20"/>
              </w:rPr>
            </w:pPr>
            <w:r w:rsidRPr="00B80ECA">
              <w:rPr>
                <w:sz w:val="20"/>
                <w:szCs w:val="20"/>
              </w:rPr>
              <w:t>32</w:t>
            </w:r>
          </w:p>
        </w:tc>
        <w:tc>
          <w:tcPr>
            <w:tcW w:w="5671" w:type="dxa"/>
            <w:gridSpan w:val="2"/>
          </w:tcPr>
          <w:p w:rsidR="006D2277" w:rsidRPr="00B80ECA" w:rsidRDefault="006D2277" w:rsidP="007E5069">
            <w:pPr>
              <w:rPr>
                <w:sz w:val="20"/>
                <w:szCs w:val="20"/>
              </w:rPr>
            </w:pPr>
            <w:r w:rsidRPr="00B80ECA">
              <w:rPr>
                <w:sz w:val="20"/>
                <w:szCs w:val="20"/>
              </w:rPr>
              <w:t xml:space="preserve">Время вдоха </w:t>
            </w:r>
          </w:p>
        </w:tc>
        <w:tc>
          <w:tcPr>
            <w:tcW w:w="4394" w:type="dxa"/>
          </w:tcPr>
          <w:p w:rsidR="006D2277" w:rsidRPr="00B80ECA" w:rsidRDefault="006D2277" w:rsidP="007E5069">
            <w:pPr>
              <w:rPr>
                <w:sz w:val="20"/>
                <w:szCs w:val="20"/>
              </w:rPr>
            </w:pPr>
            <w:r w:rsidRPr="00B80ECA">
              <w:rPr>
                <w:sz w:val="20"/>
                <w:szCs w:val="20"/>
              </w:rPr>
              <w:t>От 20 до 80% от дыхательного цикла, либо более широкий диапазон или 1:4 – 4:1, либо более широкий диапазон</w:t>
            </w:r>
          </w:p>
        </w:tc>
      </w:tr>
      <w:tr w:rsidR="006D2277" w:rsidRPr="00B80ECA" w:rsidTr="006D2277">
        <w:tc>
          <w:tcPr>
            <w:tcW w:w="567" w:type="dxa"/>
            <w:shd w:val="clear" w:color="auto" w:fill="auto"/>
          </w:tcPr>
          <w:p w:rsidR="006D2277" w:rsidRPr="00B80ECA" w:rsidRDefault="006D2277" w:rsidP="007E5069">
            <w:pPr>
              <w:jc w:val="center"/>
              <w:rPr>
                <w:sz w:val="20"/>
                <w:szCs w:val="20"/>
              </w:rPr>
            </w:pPr>
            <w:r w:rsidRPr="00B80ECA">
              <w:rPr>
                <w:sz w:val="20"/>
                <w:szCs w:val="20"/>
              </w:rPr>
              <w:t>33</w:t>
            </w:r>
          </w:p>
        </w:tc>
        <w:tc>
          <w:tcPr>
            <w:tcW w:w="5671" w:type="dxa"/>
            <w:gridSpan w:val="2"/>
          </w:tcPr>
          <w:p w:rsidR="006D2277" w:rsidRPr="00B80ECA" w:rsidRDefault="006D2277" w:rsidP="007E5069">
            <w:pPr>
              <w:rPr>
                <w:sz w:val="20"/>
                <w:szCs w:val="20"/>
              </w:rPr>
            </w:pPr>
            <w:r w:rsidRPr="00B80ECA">
              <w:rPr>
                <w:sz w:val="20"/>
                <w:szCs w:val="20"/>
              </w:rPr>
              <w:t xml:space="preserve">Задержка в конце вдоха </w:t>
            </w:r>
          </w:p>
        </w:tc>
        <w:tc>
          <w:tcPr>
            <w:tcW w:w="4394" w:type="dxa"/>
          </w:tcPr>
          <w:p w:rsidR="006D2277" w:rsidRPr="00B80ECA" w:rsidRDefault="006D2277" w:rsidP="007E5069">
            <w:pPr>
              <w:rPr>
                <w:sz w:val="20"/>
                <w:szCs w:val="20"/>
              </w:rPr>
            </w:pPr>
            <w:r w:rsidRPr="00B80ECA">
              <w:rPr>
                <w:sz w:val="20"/>
                <w:szCs w:val="20"/>
              </w:rPr>
              <w:t>От 0 до 50% от  времени вдоха, либо более широкий диапазон</w:t>
            </w:r>
          </w:p>
        </w:tc>
      </w:tr>
      <w:tr w:rsidR="006D2277" w:rsidRPr="00B80ECA" w:rsidTr="006D2277">
        <w:trPr>
          <w:trHeight w:val="251"/>
        </w:trPr>
        <w:tc>
          <w:tcPr>
            <w:tcW w:w="567" w:type="dxa"/>
            <w:vMerge w:val="restart"/>
            <w:shd w:val="clear" w:color="auto" w:fill="auto"/>
          </w:tcPr>
          <w:p w:rsidR="006D2277" w:rsidRPr="00B80ECA" w:rsidRDefault="006D2277" w:rsidP="007E5069">
            <w:pPr>
              <w:jc w:val="center"/>
              <w:rPr>
                <w:sz w:val="20"/>
                <w:szCs w:val="20"/>
              </w:rPr>
            </w:pPr>
            <w:r w:rsidRPr="00B80ECA">
              <w:rPr>
                <w:sz w:val="20"/>
                <w:szCs w:val="20"/>
              </w:rPr>
              <w:t>34</w:t>
            </w:r>
          </w:p>
        </w:tc>
        <w:tc>
          <w:tcPr>
            <w:tcW w:w="5671" w:type="dxa"/>
            <w:gridSpan w:val="2"/>
          </w:tcPr>
          <w:p w:rsidR="006D2277" w:rsidRPr="00B80ECA" w:rsidRDefault="006D2277" w:rsidP="007E5069">
            <w:pPr>
              <w:rPr>
                <w:sz w:val="20"/>
                <w:szCs w:val="20"/>
              </w:rPr>
            </w:pPr>
            <w:r w:rsidRPr="00B80ECA">
              <w:rPr>
                <w:sz w:val="20"/>
                <w:szCs w:val="20"/>
              </w:rPr>
              <w:t xml:space="preserve">Минутная вентиляция </w:t>
            </w:r>
          </w:p>
        </w:tc>
        <w:tc>
          <w:tcPr>
            <w:tcW w:w="4394" w:type="dxa"/>
          </w:tcPr>
          <w:p w:rsidR="006D2277" w:rsidRPr="00B80ECA" w:rsidRDefault="006D2277" w:rsidP="007E5069">
            <w:pPr>
              <w:rPr>
                <w:sz w:val="20"/>
                <w:szCs w:val="20"/>
              </w:rPr>
            </w:pPr>
            <w:r w:rsidRPr="00B80ECA">
              <w:rPr>
                <w:sz w:val="20"/>
                <w:szCs w:val="20"/>
              </w:rPr>
              <w:t>От 0,2 до 35 л/мин, либо более широкий диапазон</w:t>
            </w:r>
          </w:p>
        </w:tc>
      </w:tr>
      <w:tr w:rsidR="006D2277" w:rsidRPr="00B80ECA" w:rsidTr="006D2277">
        <w:trPr>
          <w:trHeight w:val="216"/>
        </w:trPr>
        <w:tc>
          <w:tcPr>
            <w:tcW w:w="567" w:type="dxa"/>
            <w:vMerge/>
            <w:shd w:val="clear" w:color="auto" w:fill="auto"/>
          </w:tcPr>
          <w:p w:rsidR="006D2277" w:rsidRPr="00B80ECA" w:rsidRDefault="006D2277" w:rsidP="007E50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1" w:type="dxa"/>
            <w:gridSpan w:val="2"/>
          </w:tcPr>
          <w:p w:rsidR="006D2277" w:rsidRPr="00B80ECA" w:rsidRDefault="006D2277" w:rsidP="007E5069">
            <w:pPr>
              <w:rPr>
                <w:sz w:val="20"/>
                <w:szCs w:val="20"/>
              </w:rPr>
            </w:pPr>
            <w:r w:rsidRPr="00B80ECA">
              <w:rPr>
                <w:sz w:val="20"/>
                <w:szCs w:val="20"/>
              </w:rPr>
              <w:t>- новорожденные и дети</w:t>
            </w:r>
          </w:p>
        </w:tc>
        <w:tc>
          <w:tcPr>
            <w:tcW w:w="4394" w:type="dxa"/>
          </w:tcPr>
          <w:p w:rsidR="006D2277" w:rsidRPr="00B80ECA" w:rsidRDefault="006D2277" w:rsidP="007E5069">
            <w:pPr>
              <w:rPr>
                <w:sz w:val="20"/>
                <w:szCs w:val="20"/>
              </w:rPr>
            </w:pPr>
            <w:r w:rsidRPr="00B80ECA">
              <w:rPr>
                <w:sz w:val="20"/>
                <w:szCs w:val="20"/>
              </w:rPr>
              <w:t>От 0,5 до 18 л/мин, либо более широкий диапазон</w:t>
            </w:r>
          </w:p>
        </w:tc>
      </w:tr>
      <w:tr w:rsidR="006D2277" w:rsidRPr="00B80ECA" w:rsidTr="006D2277">
        <w:trPr>
          <w:trHeight w:val="105"/>
        </w:trPr>
        <w:tc>
          <w:tcPr>
            <w:tcW w:w="567" w:type="dxa"/>
            <w:vMerge/>
            <w:shd w:val="clear" w:color="auto" w:fill="auto"/>
          </w:tcPr>
          <w:p w:rsidR="006D2277" w:rsidRPr="00B80ECA" w:rsidRDefault="006D2277" w:rsidP="007E50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1" w:type="dxa"/>
            <w:gridSpan w:val="2"/>
          </w:tcPr>
          <w:p w:rsidR="006D2277" w:rsidRPr="00B80ECA" w:rsidRDefault="006D2277" w:rsidP="007E5069">
            <w:pPr>
              <w:rPr>
                <w:sz w:val="20"/>
                <w:szCs w:val="20"/>
              </w:rPr>
            </w:pPr>
            <w:r w:rsidRPr="00B80ECA">
              <w:rPr>
                <w:sz w:val="20"/>
                <w:szCs w:val="20"/>
              </w:rPr>
              <w:t>- взрослые</w:t>
            </w:r>
          </w:p>
        </w:tc>
        <w:tc>
          <w:tcPr>
            <w:tcW w:w="4394" w:type="dxa"/>
          </w:tcPr>
          <w:p w:rsidR="006D2277" w:rsidRPr="00B80ECA" w:rsidRDefault="006D2277" w:rsidP="007E5069">
            <w:pPr>
              <w:rPr>
                <w:sz w:val="20"/>
                <w:szCs w:val="20"/>
              </w:rPr>
            </w:pPr>
            <w:r w:rsidRPr="00B80ECA">
              <w:rPr>
                <w:sz w:val="20"/>
                <w:szCs w:val="20"/>
              </w:rPr>
              <w:t>От 1 до 25 л/мин, либо более широкий диапазон</w:t>
            </w:r>
          </w:p>
        </w:tc>
      </w:tr>
      <w:tr w:rsidR="006D2277" w:rsidRPr="00B80ECA" w:rsidTr="006D2277">
        <w:trPr>
          <w:trHeight w:val="258"/>
        </w:trPr>
        <w:tc>
          <w:tcPr>
            <w:tcW w:w="567" w:type="dxa"/>
            <w:vMerge w:val="restart"/>
            <w:shd w:val="clear" w:color="auto" w:fill="auto"/>
          </w:tcPr>
          <w:p w:rsidR="006D2277" w:rsidRPr="00B80ECA" w:rsidRDefault="006D2277" w:rsidP="007E5069">
            <w:pPr>
              <w:jc w:val="center"/>
              <w:rPr>
                <w:sz w:val="20"/>
                <w:szCs w:val="20"/>
              </w:rPr>
            </w:pPr>
            <w:r w:rsidRPr="00B80ECA">
              <w:rPr>
                <w:sz w:val="20"/>
                <w:szCs w:val="20"/>
              </w:rPr>
              <w:t>35</w:t>
            </w:r>
          </w:p>
        </w:tc>
        <w:tc>
          <w:tcPr>
            <w:tcW w:w="5671" w:type="dxa"/>
            <w:gridSpan w:val="2"/>
          </w:tcPr>
          <w:p w:rsidR="006D2277" w:rsidRPr="00B80ECA" w:rsidRDefault="006D2277" w:rsidP="007E5069">
            <w:pPr>
              <w:rPr>
                <w:sz w:val="20"/>
                <w:szCs w:val="20"/>
              </w:rPr>
            </w:pPr>
            <w:r w:rsidRPr="00B80ECA">
              <w:rPr>
                <w:sz w:val="20"/>
                <w:szCs w:val="20"/>
              </w:rPr>
              <w:t>Рабочее давление</w:t>
            </w:r>
          </w:p>
        </w:tc>
        <w:tc>
          <w:tcPr>
            <w:tcW w:w="4394" w:type="dxa"/>
          </w:tcPr>
          <w:p w:rsidR="006D2277" w:rsidRPr="00B80ECA" w:rsidRDefault="006D2277" w:rsidP="007E5069">
            <w:pPr>
              <w:rPr>
                <w:sz w:val="20"/>
                <w:szCs w:val="20"/>
              </w:rPr>
            </w:pPr>
            <w:r w:rsidRPr="00B80ECA">
              <w:rPr>
                <w:sz w:val="20"/>
                <w:szCs w:val="20"/>
              </w:rPr>
              <w:t xml:space="preserve">От 10 до </w:t>
            </w:r>
            <w:smartTag w:uri="urn:schemas-microsoft-com:office:smarttags" w:element="metricconverter">
              <w:smartTagPr>
                <w:attr w:name="ProductID" w:val="70 см"/>
              </w:smartTagPr>
              <w:r w:rsidRPr="00B80ECA">
                <w:rPr>
                  <w:sz w:val="20"/>
                  <w:szCs w:val="20"/>
                </w:rPr>
                <w:t>70 см</w:t>
              </w:r>
            </w:smartTag>
            <w:r w:rsidRPr="00B80ECA">
              <w:rPr>
                <w:sz w:val="20"/>
                <w:szCs w:val="20"/>
              </w:rPr>
              <w:t xml:space="preserve"> Н</w:t>
            </w:r>
            <w:r w:rsidRPr="00B80ECA">
              <w:rPr>
                <w:sz w:val="20"/>
                <w:szCs w:val="20"/>
                <w:vertAlign w:val="subscript"/>
              </w:rPr>
              <w:t>2</w:t>
            </w:r>
            <w:r w:rsidRPr="00B80ECA">
              <w:rPr>
                <w:sz w:val="20"/>
                <w:szCs w:val="20"/>
              </w:rPr>
              <w:t xml:space="preserve">О, либо более широкий диапазон </w:t>
            </w:r>
          </w:p>
        </w:tc>
      </w:tr>
      <w:tr w:rsidR="006D2277" w:rsidRPr="00B80ECA" w:rsidTr="006D2277">
        <w:trPr>
          <w:trHeight w:val="221"/>
        </w:trPr>
        <w:tc>
          <w:tcPr>
            <w:tcW w:w="567" w:type="dxa"/>
            <w:vMerge/>
            <w:shd w:val="clear" w:color="auto" w:fill="auto"/>
          </w:tcPr>
          <w:p w:rsidR="006D2277" w:rsidRPr="00B80ECA" w:rsidRDefault="006D2277" w:rsidP="007E50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1" w:type="dxa"/>
            <w:gridSpan w:val="2"/>
          </w:tcPr>
          <w:p w:rsidR="006D2277" w:rsidRPr="00B80ECA" w:rsidRDefault="006D2277" w:rsidP="007E5069">
            <w:pPr>
              <w:rPr>
                <w:sz w:val="20"/>
                <w:szCs w:val="20"/>
              </w:rPr>
            </w:pPr>
            <w:r w:rsidRPr="00B80ECA">
              <w:rPr>
                <w:sz w:val="20"/>
                <w:szCs w:val="20"/>
              </w:rPr>
              <w:t>Максимальное защитное давление</w:t>
            </w:r>
          </w:p>
        </w:tc>
        <w:tc>
          <w:tcPr>
            <w:tcW w:w="4394" w:type="dxa"/>
          </w:tcPr>
          <w:p w:rsidR="006D2277" w:rsidRPr="00B80ECA" w:rsidRDefault="006D2277" w:rsidP="007E5069">
            <w:pPr>
              <w:rPr>
                <w:sz w:val="20"/>
                <w:szCs w:val="20"/>
              </w:rPr>
            </w:pPr>
            <w:r w:rsidRPr="00B80ECA">
              <w:rPr>
                <w:sz w:val="20"/>
                <w:szCs w:val="20"/>
              </w:rPr>
              <w:t xml:space="preserve">От 10 до </w:t>
            </w:r>
            <w:smartTag w:uri="urn:schemas-microsoft-com:office:smarttags" w:element="metricconverter">
              <w:smartTagPr>
                <w:attr w:name="ProductID" w:val="70 см"/>
              </w:smartTagPr>
              <w:r w:rsidRPr="00B80ECA">
                <w:rPr>
                  <w:sz w:val="20"/>
                  <w:szCs w:val="20"/>
                </w:rPr>
                <w:t>70 см</w:t>
              </w:r>
            </w:smartTag>
            <w:r w:rsidRPr="00B80ECA">
              <w:rPr>
                <w:sz w:val="20"/>
                <w:szCs w:val="20"/>
              </w:rPr>
              <w:t xml:space="preserve"> Н</w:t>
            </w:r>
            <w:r w:rsidRPr="00B80ECA">
              <w:rPr>
                <w:sz w:val="20"/>
                <w:szCs w:val="20"/>
                <w:vertAlign w:val="subscript"/>
              </w:rPr>
              <w:t>2</w:t>
            </w:r>
            <w:r w:rsidRPr="00B80ECA">
              <w:rPr>
                <w:sz w:val="20"/>
                <w:szCs w:val="20"/>
              </w:rPr>
              <w:t xml:space="preserve">О, либо более широкий </w:t>
            </w:r>
            <w:r w:rsidRPr="00B80ECA">
              <w:rPr>
                <w:sz w:val="20"/>
                <w:szCs w:val="20"/>
              </w:rPr>
              <w:lastRenderedPageBreak/>
              <w:t>диапазон</w:t>
            </w:r>
          </w:p>
        </w:tc>
      </w:tr>
      <w:tr w:rsidR="006D2277" w:rsidRPr="00B80ECA" w:rsidTr="006D2277">
        <w:trPr>
          <w:trHeight w:val="110"/>
        </w:trPr>
        <w:tc>
          <w:tcPr>
            <w:tcW w:w="567" w:type="dxa"/>
            <w:vMerge/>
            <w:shd w:val="clear" w:color="auto" w:fill="auto"/>
          </w:tcPr>
          <w:p w:rsidR="006D2277" w:rsidRPr="00B80ECA" w:rsidRDefault="006D2277" w:rsidP="007E50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1" w:type="dxa"/>
            <w:gridSpan w:val="2"/>
          </w:tcPr>
          <w:p w:rsidR="006D2277" w:rsidRPr="00B80ECA" w:rsidRDefault="006D2277" w:rsidP="007E5069">
            <w:pPr>
              <w:rPr>
                <w:sz w:val="20"/>
                <w:szCs w:val="20"/>
              </w:rPr>
            </w:pPr>
            <w:r w:rsidRPr="00B80ECA">
              <w:rPr>
                <w:sz w:val="20"/>
                <w:szCs w:val="20"/>
              </w:rPr>
              <w:t>Минимальное защитное давление</w:t>
            </w:r>
          </w:p>
        </w:tc>
        <w:tc>
          <w:tcPr>
            <w:tcW w:w="4394" w:type="dxa"/>
          </w:tcPr>
          <w:p w:rsidR="006D2277" w:rsidRPr="00B80ECA" w:rsidRDefault="006D2277" w:rsidP="007E5069">
            <w:pPr>
              <w:rPr>
                <w:sz w:val="20"/>
                <w:szCs w:val="20"/>
              </w:rPr>
            </w:pPr>
            <w:r w:rsidRPr="00B80ECA">
              <w:rPr>
                <w:sz w:val="20"/>
                <w:szCs w:val="20"/>
              </w:rPr>
              <w:t>От -15 до 20 см Н</w:t>
            </w:r>
            <w:r w:rsidRPr="00B80ECA">
              <w:rPr>
                <w:sz w:val="20"/>
                <w:szCs w:val="20"/>
                <w:vertAlign w:val="subscript"/>
              </w:rPr>
              <w:t>2</w:t>
            </w:r>
            <w:r w:rsidRPr="00B80ECA">
              <w:rPr>
                <w:sz w:val="20"/>
                <w:szCs w:val="20"/>
              </w:rPr>
              <w:t>О, либо более широкий диапазон</w:t>
            </w:r>
          </w:p>
        </w:tc>
      </w:tr>
      <w:tr w:rsidR="006D2277" w:rsidRPr="00B80ECA" w:rsidTr="006D2277">
        <w:trPr>
          <w:trHeight w:val="120"/>
        </w:trPr>
        <w:tc>
          <w:tcPr>
            <w:tcW w:w="567" w:type="dxa"/>
            <w:vMerge/>
            <w:shd w:val="clear" w:color="auto" w:fill="auto"/>
          </w:tcPr>
          <w:p w:rsidR="006D2277" w:rsidRPr="00B80ECA" w:rsidRDefault="006D2277" w:rsidP="007E50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1" w:type="dxa"/>
            <w:gridSpan w:val="2"/>
          </w:tcPr>
          <w:p w:rsidR="006D2277" w:rsidRPr="00B80ECA" w:rsidRDefault="006D2277" w:rsidP="007E5069">
            <w:pPr>
              <w:rPr>
                <w:sz w:val="20"/>
                <w:szCs w:val="20"/>
              </w:rPr>
            </w:pPr>
            <w:r w:rsidRPr="00B80ECA">
              <w:rPr>
                <w:sz w:val="20"/>
                <w:szCs w:val="20"/>
              </w:rPr>
              <w:t xml:space="preserve">Давление на вдохе при </w:t>
            </w:r>
            <w:r w:rsidRPr="00B80ECA">
              <w:rPr>
                <w:sz w:val="20"/>
                <w:szCs w:val="20"/>
                <w:lang w:val="en-US"/>
              </w:rPr>
              <w:t>PCV</w:t>
            </w:r>
            <w:r w:rsidRPr="00B80ECA">
              <w:rPr>
                <w:sz w:val="20"/>
                <w:szCs w:val="20"/>
              </w:rPr>
              <w:t xml:space="preserve"> (</w:t>
            </w:r>
            <w:proofErr w:type="spellStart"/>
            <w:r w:rsidRPr="00B80ECA">
              <w:rPr>
                <w:sz w:val="20"/>
                <w:szCs w:val="20"/>
                <w:lang w:val="en-US"/>
              </w:rPr>
              <w:t>Ppc</w:t>
            </w:r>
            <w:proofErr w:type="spellEnd"/>
            <w:r w:rsidRPr="00B80ECA">
              <w:rPr>
                <w:sz w:val="20"/>
                <w:szCs w:val="20"/>
              </w:rPr>
              <w:t>)</w:t>
            </w:r>
          </w:p>
        </w:tc>
        <w:tc>
          <w:tcPr>
            <w:tcW w:w="4394" w:type="dxa"/>
          </w:tcPr>
          <w:p w:rsidR="006D2277" w:rsidRPr="00B80ECA" w:rsidRDefault="006D2277" w:rsidP="007E5069">
            <w:pPr>
              <w:rPr>
                <w:sz w:val="20"/>
                <w:szCs w:val="20"/>
              </w:rPr>
            </w:pPr>
            <w:r w:rsidRPr="00B80ECA">
              <w:rPr>
                <w:sz w:val="20"/>
                <w:szCs w:val="20"/>
              </w:rPr>
              <w:t>От 5 до 60 см Н</w:t>
            </w:r>
            <w:r w:rsidRPr="00B80ECA">
              <w:rPr>
                <w:sz w:val="20"/>
                <w:szCs w:val="20"/>
                <w:vertAlign w:val="subscript"/>
              </w:rPr>
              <w:t>2</w:t>
            </w:r>
            <w:r w:rsidRPr="00B80ECA">
              <w:rPr>
                <w:sz w:val="20"/>
                <w:szCs w:val="20"/>
              </w:rPr>
              <w:t>О, либо более широкий диапазон</w:t>
            </w:r>
          </w:p>
        </w:tc>
      </w:tr>
      <w:tr w:rsidR="006D2277" w:rsidRPr="00B80ECA" w:rsidTr="006D2277">
        <w:trPr>
          <w:trHeight w:val="70"/>
        </w:trPr>
        <w:tc>
          <w:tcPr>
            <w:tcW w:w="567" w:type="dxa"/>
            <w:vMerge/>
            <w:shd w:val="clear" w:color="auto" w:fill="auto"/>
          </w:tcPr>
          <w:p w:rsidR="006D2277" w:rsidRPr="00B80ECA" w:rsidRDefault="006D2277" w:rsidP="007E50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1" w:type="dxa"/>
            <w:gridSpan w:val="2"/>
          </w:tcPr>
          <w:p w:rsidR="006D2277" w:rsidRPr="00B80ECA" w:rsidRDefault="006D2277" w:rsidP="007E5069">
            <w:pPr>
              <w:rPr>
                <w:sz w:val="20"/>
                <w:szCs w:val="20"/>
              </w:rPr>
            </w:pPr>
            <w:r w:rsidRPr="00B80ECA">
              <w:rPr>
                <w:sz w:val="20"/>
                <w:szCs w:val="20"/>
              </w:rPr>
              <w:t xml:space="preserve">Давление на вдохе при </w:t>
            </w:r>
            <w:r w:rsidRPr="00B80ECA">
              <w:rPr>
                <w:sz w:val="20"/>
                <w:szCs w:val="20"/>
                <w:lang w:val="en-US"/>
              </w:rPr>
              <w:t>PS</w:t>
            </w:r>
            <w:r w:rsidRPr="00B80ECA">
              <w:rPr>
                <w:sz w:val="20"/>
                <w:szCs w:val="20"/>
              </w:rPr>
              <w:t xml:space="preserve"> (</w:t>
            </w:r>
            <w:proofErr w:type="spellStart"/>
            <w:r w:rsidRPr="00B80ECA">
              <w:rPr>
                <w:sz w:val="20"/>
                <w:szCs w:val="20"/>
                <w:lang w:val="en-US"/>
              </w:rPr>
              <w:t>Pps</w:t>
            </w:r>
            <w:proofErr w:type="spellEnd"/>
            <w:r w:rsidRPr="00B80ECA">
              <w:rPr>
                <w:sz w:val="20"/>
                <w:szCs w:val="20"/>
              </w:rPr>
              <w:t>)</w:t>
            </w:r>
          </w:p>
        </w:tc>
        <w:tc>
          <w:tcPr>
            <w:tcW w:w="4394" w:type="dxa"/>
          </w:tcPr>
          <w:p w:rsidR="006D2277" w:rsidRPr="00B80ECA" w:rsidRDefault="006D2277" w:rsidP="007E5069">
            <w:pPr>
              <w:rPr>
                <w:sz w:val="20"/>
                <w:szCs w:val="20"/>
              </w:rPr>
            </w:pPr>
            <w:r w:rsidRPr="00B80ECA">
              <w:rPr>
                <w:sz w:val="20"/>
                <w:szCs w:val="20"/>
              </w:rPr>
              <w:t>От 5 до 60 см Н</w:t>
            </w:r>
            <w:r w:rsidRPr="00B80ECA">
              <w:rPr>
                <w:sz w:val="20"/>
                <w:szCs w:val="20"/>
                <w:vertAlign w:val="subscript"/>
              </w:rPr>
              <w:t>2</w:t>
            </w:r>
            <w:r w:rsidRPr="00B80ECA">
              <w:rPr>
                <w:sz w:val="20"/>
                <w:szCs w:val="20"/>
              </w:rPr>
              <w:t>О, либо более широкий диапазон</w:t>
            </w:r>
          </w:p>
        </w:tc>
      </w:tr>
      <w:tr w:rsidR="006D2277" w:rsidRPr="00B80ECA" w:rsidTr="006D2277">
        <w:trPr>
          <w:trHeight w:val="70"/>
        </w:trPr>
        <w:tc>
          <w:tcPr>
            <w:tcW w:w="567" w:type="dxa"/>
            <w:vMerge/>
            <w:shd w:val="clear" w:color="auto" w:fill="auto"/>
          </w:tcPr>
          <w:p w:rsidR="006D2277" w:rsidRPr="00B80ECA" w:rsidRDefault="006D2277" w:rsidP="007E50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1" w:type="dxa"/>
            <w:gridSpan w:val="2"/>
          </w:tcPr>
          <w:p w:rsidR="006D2277" w:rsidRPr="00B80ECA" w:rsidRDefault="006D2277" w:rsidP="007E5069">
            <w:pPr>
              <w:rPr>
                <w:sz w:val="20"/>
                <w:szCs w:val="20"/>
                <w:lang w:val="en-US"/>
              </w:rPr>
            </w:pPr>
            <w:r w:rsidRPr="00B80ECA">
              <w:rPr>
                <w:sz w:val="20"/>
                <w:szCs w:val="20"/>
              </w:rPr>
              <w:t xml:space="preserve">Верхний уровень давления </w:t>
            </w:r>
            <w:proofErr w:type="spellStart"/>
            <w:r w:rsidRPr="00B80ECA">
              <w:rPr>
                <w:sz w:val="20"/>
                <w:szCs w:val="20"/>
                <w:lang w:val="en-US"/>
              </w:rPr>
              <w:t>PEEPh</w:t>
            </w:r>
            <w:proofErr w:type="spellEnd"/>
          </w:p>
        </w:tc>
        <w:tc>
          <w:tcPr>
            <w:tcW w:w="4394" w:type="dxa"/>
          </w:tcPr>
          <w:p w:rsidR="006D2277" w:rsidRPr="00B80ECA" w:rsidRDefault="006D2277" w:rsidP="007E5069">
            <w:pPr>
              <w:rPr>
                <w:sz w:val="20"/>
                <w:szCs w:val="20"/>
              </w:rPr>
            </w:pPr>
            <w:r w:rsidRPr="00B80ECA">
              <w:rPr>
                <w:sz w:val="20"/>
                <w:szCs w:val="20"/>
              </w:rPr>
              <w:t>От 0 до 20 см Н</w:t>
            </w:r>
            <w:r w:rsidRPr="00B80ECA">
              <w:rPr>
                <w:sz w:val="20"/>
                <w:szCs w:val="20"/>
                <w:vertAlign w:val="subscript"/>
              </w:rPr>
              <w:t>2</w:t>
            </w:r>
            <w:r w:rsidRPr="00B80ECA">
              <w:rPr>
                <w:sz w:val="20"/>
                <w:szCs w:val="20"/>
              </w:rPr>
              <w:t xml:space="preserve">О, </w:t>
            </w:r>
            <w:r w:rsidRPr="00B80ECA">
              <w:rPr>
                <w:sz w:val="20"/>
                <w:szCs w:val="20"/>
                <w:lang w:val="en-US"/>
              </w:rPr>
              <w:t>OFF</w:t>
            </w:r>
            <w:r w:rsidRPr="00B80ECA">
              <w:rPr>
                <w:sz w:val="20"/>
                <w:szCs w:val="20"/>
              </w:rPr>
              <w:t>, либо более широкий диапазон</w:t>
            </w:r>
          </w:p>
        </w:tc>
      </w:tr>
      <w:tr w:rsidR="006D2277" w:rsidRPr="00B80ECA" w:rsidTr="006D2277">
        <w:trPr>
          <w:trHeight w:val="225"/>
        </w:trPr>
        <w:tc>
          <w:tcPr>
            <w:tcW w:w="567" w:type="dxa"/>
            <w:vMerge w:val="restart"/>
            <w:shd w:val="clear" w:color="auto" w:fill="auto"/>
          </w:tcPr>
          <w:p w:rsidR="006D2277" w:rsidRPr="00B80ECA" w:rsidRDefault="006D2277" w:rsidP="007E5069">
            <w:pPr>
              <w:jc w:val="center"/>
              <w:rPr>
                <w:sz w:val="20"/>
                <w:szCs w:val="20"/>
              </w:rPr>
            </w:pPr>
            <w:r w:rsidRPr="00B80ECA">
              <w:rPr>
                <w:sz w:val="20"/>
                <w:szCs w:val="20"/>
              </w:rPr>
              <w:t>36</w:t>
            </w:r>
          </w:p>
        </w:tc>
        <w:tc>
          <w:tcPr>
            <w:tcW w:w="5671" w:type="dxa"/>
            <w:gridSpan w:val="2"/>
            <w:vMerge w:val="restart"/>
          </w:tcPr>
          <w:p w:rsidR="006D2277" w:rsidRPr="00B80ECA" w:rsidRDefault="006D2277" w:rsidP="007E5069">
            <w:pPr>
              <w:rPr>
                <w:sz w:val="20"/>
                <w:szCs w:val="20"/>
              </w:rPr>
            </w:pPr>
            <w:r w:rsidRPr="00B80ECA">
              <w:rPr>
                <w:sz w:val="20"/>
                <w:szCs w:val="20"/>
              </w:rPr>
              <w:t>Чувствительность триггера</w:t>
            </w:r>
          </w:p>
        </w:tc>
        <w:tc>
          <w:tcPr>
            <w:tcW w:w="4394" w:type="dxa"/>
          </w:tcPr>
          <w:p w:rsidR="006D2277" w:rsidRPr="00B80ECA" w:rsidRDefault="006D2277" w:rsidP="007E5069">
            <w:pPr>
              <w:rPr>
                <w:sz w:val="20"/>
                <w:szCs w:val="20"/>
              </w:rPr>
            </w:pPr>
            <w:r w:rsidRPr="00B80ECA">
              <w:rPr>
                <w:sz w:val="20"/>
                <w:szCs w:val="20"/>
              </w:rPr>
              <w:t>Принцип измерения – по потоку</w:t>
            </w:r>
          </w:p>
        </w:tc>
      </w:tr>
      <w:tr w:rsidR="006D2277" w:rsidRPr="00B80ECA" w:rsidTr="006D2277">
        <w:trPr>
          <w:trHeight w:val="223"/>
        </w:trPr>
        <w:tc>
          <w:tcPr>
            <w:tcW w:w="567" w:type="dxa"/>
            <w:vMerge/>
            <w:shd w:val="clear" w:color="auto" w:fill="auto"/>
          </w:tcPr>
          <w:p w:rsidR="006D2277" w:rsidRPr="00B80ECA" w:rsidRDefault="006D2277" w:rsidP="007E50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1" w:type="dxa"/>
            <w:gridSpan w:val="2"/>
            <w:vMerge/>
          </w:tcPr>
          <w:p w:rsidR="006D2277" w:rsidRPr="00B80ECA" w:rsidRDefault="006D2277" w:rsidP="007E5069">
            <w:pPr>
              <w:rPr>
                <w:sz w:val="20"/>
                <w:szCs w:val="20"/>
              </w:rPr>
            </w:pPr>
          </w:p>
        </w:tc>
        <w:tc>
          <w:tcPr>
            <w:tcW w:w="4394" w:type="dxa"/>
          </w:tcPr>
          <w:p w:rsidR="006D2277" w:rsidRPr="00B80ECA" w:rsidRDefault="006D2277" w:rsidP="007E5069">
            <w:pPr>
              <w:rPr>
                <w:sz w:val="20"/>
                <w:szCs w:val="20"/>
              </w:rPr>
            </w:pPr>
            <w:r w:rsidRPr="00B80ECA">
              <w:rPr>
                <w:sz w:val="20"/>
                <w:szCs w:val="20"/>
              </w:rPr>
              <w:t>Диапазон чувствительности от 1 до 20 л/мин, либо более широкий диапазон.</w:t>
            </w:r>
          </w:p>
        </w:tc>
      </w:tr>
      <w:tr w:rsidR="006D2277" w:rsidRPr="00B80ECA" w:rsidTr="006D2277">
        <w:trPr>
          <w:trHeight w:val="70"/>
        </w:trPr>
        <w:tc>
          <w:tcPr>
            <w:tcW w:w="567" w:type="dxa"/>
            <w:vMerge/>
            <w:shd w:val="clear" w:color="auto" w:fill="auto"/>
          </w:tcPr>
          <w:p w:rsidR="006D2277" w:rsidRPr="00B80ECA" w:rsidRDefault="006D2277" w:rsidP="007E50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1" w:type="dxa"/>
            <w:gridSpan w:val="2"/>
          </w:tcPr>
          <w:p w:rsidR="006D2277" w:rsidRPr="00B80ECA" w:rsidRDefault="006D2277" w:rsidP="007E5069">
            <w:pPr>
              <w:rPr>
                <w:sz w:val="20"/>
                <w:szCs w:val="20"/>
              </w:rPr>
            </w:pPr>
            <w:r w:rsidRPr="00B80ECA">
              <w:rPr>
                <w:sz w:val="20"/>
                <w:szCs w:val="20"/>
              </w:rPr>
              <w:t>Шаг изменения триггера</w:t>
            </w:r>
          </w:p>
        </w:tc>
        <w:tc>
          <w:tcPr>
            <w:tcW w:w="4394" w:type="dxa"/>
          </w:tcPr>
          <w:p w:rsidR="006D2277" w:rsidRPr="00B80ECA" w:rsidRDefault="006D2277" w:rsidP="007E5069">
            <w:pPr>
              <w:rPr>
                <w:sz w:val="20"/>
                <w:szCs w:val="20"/>
              </w:rPr>
            </w:pPr>
            <w:r w:rsidRPr="00B80ECA">
              <w:rPr>
                <w:sz w:val="20"/>
                <w:szCs w:val="20"/>
              </w:rPr>
              <w:t>Не более 1 л мин</w:t>
            </w:r>
          </w:p>
        </w:tc>
      </w:tr>
      <w:tr w:rsidR="006D2277" w:rsidRPr="00B80ECA" w:rsidTr="006D2277">
        <w:trPr>
          <w:trHeight w:val="77"/>
        </w:trPr>
        <w:tc>
          <w:tcPr>
            <w:tcW w:w="567" w:type="dxa"/>
            <w:shd w:val="clear" w:color="auto" w:fill="auto"/>
          </w:tcPr>
          <w:p w:rsidR="006D2277" w:rsidRPr="00B80ECA" w:rsidRDefault="006D2277" w:rsidP="007E5069">
            <w:pPr>
              <w:jc w:val="center"/>
              <w:rPr>
                <w:sz w:val="20"/>
                <w:szCs w:val="20"/>
              </w:rPr>
            </w:pPr>
            <w:r w:rsidRPr="00B80ECA">
              <w:rPr>
                <w:sz w:val="20"/>
                <w:szCs w:val="20"/>
              </w:rPr>
              <w:t>37</w:t>
            </w:r>
          </w:p>
        </w:tc>
        <w:tc>
          <w:tcPr>
            <w:tcW w:w="5671" w:type="dxa"/>
            <w:gridSpan w:val="2"/>
          </w:tcPr>
          <w:p w:rsidR="006D2277" w:rsidRPr="00B80ECA" w:rsidRDefault="006D2277" w:rsidP="007E5069">
            <w:pPr>
              <w:rPr>
                <w:sz w:val="20"/>
                <w:szCs w:val="20"/>
              </w:rPr>
            </w:pPr>
            <w:r w:rsidRPr="00B80ECA">
              <w:rPr>
                <w:sz w:val="20"/>
                <w:szCs w:val="20"/>
              </w:rPr>
              <w:t xml:space="preserve">Положительное давление в конце выдоха – </w:t>
            </w:r>
            <w:r w:rsidRPr="00B80ECA">
              <w:rPr>
                <w:sz w:val="20"/>
                <w:szCs w:val="20"/>
                <w:lang w:val="en-US"/>
              </w:rPr>
              <w:t>PEEP</w:t>
            </w:r>
          </w:p>
        </w:tc>
        <w:tc>
          <w:tcPr>
            <w:tcW w:w="4394" w:type="dxa"/>
          </w:tcPr>
          <w:p w:rsidR="006D2277" w:rsidRPr="00B80ECA" w:rsidRDefault="006D2277" w:rsidP="007E5069">
            <w:pPr>
              <w:rPr>
                <w:sz w:val="20"/>
                <w:szCs w:val="20"/>
              </w:rPr>
            </w:pPr>
            <w:r w:rsidRPr="00B80ECA">
              <w:rPr>
                <w:sz w:val="20"/>
                <w:szCs w:val="20"/>
              </w:rPr>
              <w:t>От 0 до 25 см Н</w:t>
            </w:r>
            <w:r w:rsidRPr="00B80ECA">
              <w:rPr>
                <w:sz w:val="20"/>
                <w:szCs w:val="20"/>
                <w:vertAlign w:val="subscript"/>
              </w:rPr>
              <w:t>2</w:t>
            </w:r>
            <w:r w:rsidRPr="00B80ECA">
              <w:rPr>
                <w:sz w:val="20"/>
                <w:szCs w:val="20"/>
              </w:rPr>
              <w:t>О, либо более широкий диапазон</w:t>
            </w:r>
          </w:p>
        </w:tc>
      </w:tr>
      <w:tr w:rsidR="006D2277" w:rsidRPr="00B80ECA" w:rsidTr="006D2277">
        <w:trPr>
          <w:trHeight w:val="183"/>
        </w:trPr>
        <w:tc>
          <w:tcPr>
            <w:tcW w:w="567" w:type="dxa"/>
            <w:vMerge w:val="restart"/>
            <w:shd w:val="clear" w:color="auto" w:fill="auto"/>
          </w:tcPr>
          <w:p w:rsidR="006D2277" w:rsidRPr="00B80ECA" w:rsidRDefault="006D2277" w:rsidP="007E5069">
            <w:pPr>
              <w:jc w:val="center"/>
              <w:rPr>
                <w:sz w:val="20"/>
                <w:szCs w:val="20"/>
                <w:lang w:val="en-US"/>
              </w:rPr>
            </w:pPr>
            <w:r w:rsidRPr="00B80ECA">
              <w:rPr>
                <w:sz w:val="20"/>
                <w:szCs w:val="20"/>
              </w:rPr>
              <w:t>38</w:t>
            </w:r>
          </w:p>
        </w:tc>
        <w:tc>
          <w:tcPr>
            <w:tcW w:w="5671" w:type="dxa"/>
            <w:gridSpan w:val="2"/>
          </w:tcPr>
          <w:p w:rsidR="006D2277" w:rsidRPr="00B80ECA" w:rsidRDefault="006D2277" w:rsidP="007E5069">
            <w:pPr>
              <w:rPr>
                <w:sz w:val="20"/>
                <w:szCs w:val="20"/>
              </w:rPr>
            </w:pPr>
            <w:r w:rsidRPr="00B80ECA">
              <w:rPr>
                <w:sz w:val="20"/>
                <w:szCs w:val="20"/>
              </w:rPr>
              <w:t xml:space="preserve">Автоматическая установка параметров вентиляции </w:t>
            </w:r>
          </w:p>
        </w:tc>
        <w:tc>
          <w:tcPr>
            <w:tcW w:w="4394" w:type="dxa"/>
          </w:tcPr>
          <w:p w:rsidR="006D2277" w:rsidRPr="00B80ECA" w:rsidRDefault="006D2277" w:rsidP="007E5069">
            <w:pPr>
              <w:rPr>
                <w:sz w:val="20"/>
                <w:szCs w:val="20"/>
              </w:rPr>
            </w:pPr>
            <w:r w:rsidRPr="00B80ECA">
              <w:rPr>
                <w:sz w:val="20"/>
                <w:szCs w:val="20"/>
              </w:rPr>
              <w:t>По заданию веса и роста или возраста пациента</w:t>
            </w:r>
          </w:p>
        </w:tc>
      </w:tr>
      <w:tr w:rsidR="006D2277" w:rsidRPr="00B80ECA" w:rsidTr="006D2277">
        <w:trPr>
          <w:trHeight w:val="183"/>
        </w:trPr>
        <w:tc>
          <w:tcPr>
            <w:tcW w:w="567" w:type="dxa"/>
            <w:vMerge/>
            <w:shd w:val="clear" w:color="auto" w:fill="auto"/>
          </w:tcPr>
          <w:p w:rsidR="006D2277" w:rsidRPr="00B80ECA" w:rsidRDefault="006D2277" w:rsidP="007E50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1" w:type="dxa"/>
            <w:gridSpan w:val="2"/>
          </w:tcPr>
          <w:p w:rsidR="006D2277" w:rsidRPr="00B80ECA" w:rsidRDefault="006D2277" w:rsidP="007E5069">
            <w:pPr>
              <w:rPr>
                <w:sz w:val="20"/>
                <w:szCs w:val="20"/>
              </w:rPr>
            </w:pPr>
            <w:r w:rsidRPr="00B80ECA">
              <w:rPr>
                <w:sz w:val="20"/>
                <w:szCs w:val="20"/>
              </w:rPr>
              <w:t>Масса тела пациента при автоматической установке параметров вентиляции</w:t>
            </w:r>
          </w:p>
        </w:tc>
        <w:tc>
          <w:tcPr>
            <w:tcW w:w="4394" w:type="dxa"/>
          </w:tcPr>
          <w:p w:rsidR="006D2277" w:rsidRPr="00B80ECA" w:rsidRDefault="006D2277" w:rsidP="007E5069">
            <w:pPr>
              <w:rPr>
                <w:sz w:val="20"/>
                <w:szCs w:val="20"/>
              </w:rPr>
            </w:pPr>
            <w:r w:rsidRPr="00B80ECA">
              <w:rPr>
                <w:sz w:val="20"/>
                <w:szCs w:val="20"/>
              </w:rPr>
              <w:t>От 1 до 180 кг, либо более широкий диапазон</w:t>
            </w:r>
          </w:p>
        </w:tc>
      </w:tr>
      <w:tr w:rsidR="006D2277" w:rsidRPr="00B80ECA" w:rsidTr="006D2277">
        <w:trPr>
          <w:trHeight w:val="70"/>
        </w:trPr>
        <w:tc>
          <w:tcPr>
            <w:tcW w:w="567" w:type="dxa"/>
            <w:vMerge w:val="restart"/>
            <w:shd w:val="clear" w:color="auto" w:fill="auto"/>
          </w:tcPr>
          <w:p w:rsidR="006D2277" w:rsidRPr="00B80ECA" w:rsidRDefault="006D2277" w:rsidP="007E5069">
            <w:pPr>
              <w:jc w:val="center"/>
              <w:rPr>
                <w:sz w:val="20"/>
                <w:szCs w:val="20"/>
              </w:rPr>
            </w:pPr>
            <w:r w:rsidRPr="00B80ECA">
              <w:rPr>
                <w:sz w:val="20"/>
                <w:szCs w:val="20"/>
              </w:rPr>
              <w:t>39</w:t>
            </w:r>
          </w:p>
        </w:tc>
        <w:tc>
          <w:tcPr>
            <w:tcW w:w="5671" w:type="dxa"/>
            <w:gridSpan w:val="2"/>
          </w:tcPr>
          <w:p w:rsidR="006D2277" w:rsidRPr="00B80ECA" w:rsidRDefault="006D2277" w:rsidP="007E5069">
            <w:pPr>
              <w:rPr>
                <w:sz w:val="20"/>
                <w:szCs w:val="20"/>
              </w:rPr>
            </w:pPr>
            <w:r w:rsidRPr="00B80ECA">
              <w:rPr>
                <w:sz w:val="20"/>
                <w:szCs w:val="20"/>
              </w:rPr>
              <w:t>Концентрация О</w:t>
            </w:r>
            <w:r w:rsidRPr="00B80ECA">
              <w:rPr>
                <w:sz w:val="20"/>
                <w:szCs w:val="20"/>
                <w:vertAlign w:val="subscript"/>
              </w:rPr>
              <w:t>2</w:t>
            </w:r>
            <w:r w:rsidRPr="00B80ECA">
              <w:rPr>
                <w:sz w:val="20"/>
                <w:szCs w:val="20"/>
              </w:rPr>
              <w:t xml:space="preserve"> в инспираторном потоке</w:t>
            </w:r>
          </w:p>
        </w:tc>
        <w:tc>
          <w:tcPr>
            <w:tcW w:w="4394" w:type="dxa"/>
          </w:tcPr>
          <w:p w:rsidR="006D2277" w:rsidRPr="00B80ECA" w:rsidRDefault="006D2277" w:rsidP="007E5069">
            <w:pPr>
              <w:rPr>
                <w:sz w:val="20"/>
                <w:szCs w:val="20"/>
              </w:rPr>
            </w:pPr>
            <w:r w:rsidRPr="00B80ECA">
              <w:rPr>
                <w:sz w:val="20"/>
                <w:szCs w:val="20"/>
              </w:rPr>
              <w:t xml:space="preserve">Диапазон не уже: от 21 до 100% </w:t>
            </w:r>
          </w:p>
        </w:tc>
      </w:tr>
      <w:tr w:rsidR="006D2277" w:rsidRPr="00B80ECA" w:rsidTr="006D2277">
        <w:trPr>
          <w:trHeight w:val="271"/>
        </w:trPr>
        <w:tc>
          <w:tcPr>
            <w:tcW w:w="567" w:type="dxa"/>
            <w:vMerge/>
            <w:shd w:val="clear" w:color="auto" w:fill="auto"/>
          </w:tcPr>
          <w:p w:rsidR="006D2277" w:rsidRPr="00B80ECA" w:rsidRDefault="006D2277" w:rsidP="007E50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1" w:type="dxa"/>
            <w:gridSpan w:val="2"/>
          </w:tcPr>
          <w:p w:rsidR="006D2277" w:rsidRPr="00B80ECA" w:rsidRDefault="006D2277" w:rsidP="007E5069">
            <w:pPr>
              <w:rPr>
                <w:sz w:val="20"/>
                <w:szCs w:val="20"/>
              </w:rPr>
            </w:pPr>
            <w:r w:rsidRPr="00B80ECA">
              <w:rPr>
                <w:sz w:val="20"/>
                <w:szCs w:val="20"/>
              </w:rPr>
              <w:t>Датчик измерения О</w:t>
            </w:r>
            <w:r w:rsidRPr="00B80ECA">
              <w:rPr>
                <w:sz w:val="20"/>
                <w:szCs w:val="20"/>
                <w:vertAlign w:val="subscript"/>
              </w:rPr>
              <w:t>2</w:t>
            </w:r>
          </w:p>
        </w:tc>
        <w:tc>
          <w:tcPr>
            <w:tcW w:w="4394" w:type="dxa"/>
          </w:tcPr>
          <w:p w:rsidR="006D2277" w:rsidRPr="00B80ECA" w:rsidRDefault="006D2277" w:rsidP="007E5069">
            <w:pPr>
              <w:rPr>
                <w:sz w:val="20"/>
                <w:szCs w:val="20"/>
              </w:rPr>
            </w:pPr>
            <w:r w:rsidRPr="00B80ECA">
              <w:rPr>
                <w:sz w:val="20"/>
                <w:szCs w:val="20"/>
              </w:rPr>
              <w:t xml:space="preserve">Встроенный, электрохимический </w:t>
            </w:r>
          </w:p>
        </w:tc>
      </w:tr>
      <w:tr w:rsidR="006D2277" w:rsidRPr="00B80ECA" w:rsidTr="006D2277">
        <w:trPr>
          <w:trHeight w:val="177"/>
        </w:trPr>
        <w:tc>
          <w:tcPr>
            <w:tcW w:w="567" w:type="dxa"/>
            <w:vMerge/>
            <w:shd w:val="clear" w:color="auto" w:fill="auto"/>
          </w:tcPr>
          <w:p w:rsidR="006D2277" w:rsidRPr="00B80ECA" w:rsidRDefault="006D2277" w:rsidP="007E50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1" w:type="dxa"/>
            <w:gridSpan w:val="2"/>
          </w:tcPr>
          <w:p w:rsidR="006D2277" w:rsidRPr="00B80ECA" w:rsidRDefault="006D2277" w:rsidP="007E5069">
            <w:pPr>
              <w:rPr>
                <w:sz w:val="20"/>
                <w:szCs w:val="20"/>
              </w:rPr>
            </w:pPr>
            <w:r w:rsidRPr="00B80ECA">
              <w:rPr>
                <w:sz w:val="20"/>
                <w:szCs w:val="20"/>
              </w:rPr>
              <w:t>Парамагнитный датчик О</w:t>
            </w:r>
            <w:r w:rsidRPr="00B80ECA">
              <w:rPr>
                <w:sz w:val="20"/>
                <w:szCs w:val="20"/>
                <w:vertAlign w:val="subscript"/>
              </w:rPr>
              <w:t>2</w:t>
            </w:r>
          </w:p>
        </w:tc>
        <w:tc>
          <w:tcPr>
            <w:tcW w:w="4394" w:type="dxa"/>
          </w:tcPr>
          <w:p w:rsidR="006D2277" w:rsidRPr="00B80ECA" w:rsidRDefault="006D2277" w:rsidP="007E5069">
            <w:pPr>
              <w:rPr>
                <w:sz w:val="20"/>
                <w:szCs w:val="20"/>
              </w:rPr>
            </w:pPr>
            <w:r w:rsidRPr="00B80ECA">
              <w:rPr>
                <w:sz w:val="20"/>
                <w:szCs w:val="20"/>
              </w:rPr>
              <w:t>Возможность</w:t>
            </w:r>
          </w:p>
        </w:tc>
      </w:tr>
      <w:tr w:rsidR="006D2277" w:rsidRPr="00B80ECA" w:rsidTr="006D2277">
        <w:trPr>
          <w:trHeight w:val="84"/>
        </w:trPr>
        <w:tc>
          <w:tcPr>
            <w:tcW w:w="567" w:type="dxa"/>
            <w:vMerge w:val="restart"/>
            <w:shd w:val="clear" w:color="auto" w:fill="auto"/>
          </w:tcPr>
          <w:p w:rsidR="006D2277" w:rsidRPr="00B80ECA" w:rsidRDefault="006D2277" w:rsidP="007E5069">
            <w:pPr>
              <w:jc w:val="center"/>
              <w:rPr>
                <w:sz w:val="20"/>
                <w:szCs w:val="20"/>
              </w:rPr>
            </w:pPr>
            <w:r w:rsidRPr="00B80ECA">
              <w:rPr>
                <w:sz w:val="20"/>
                <w:szCs w:val="20"/>
              </w:rPr>
              <w:t>40</w:t>
            </w:r>
          </w:p>
        </w:tc>
        <w:tc>
          <w:tcPr>
            <w:tcW w:w="5671" w:type="dxa"/>
            <w:gridSpan w:val="2"/>
          </w:tcPr>
          <w:p w:rsidR="006D2277" w:rsidRPr="00B80ECA" w:rsidRDefault="006D2277" w:rsidP="007E5069">
            <w:pPr>
              <w:rPr>
                <w:sz w:val="20"/>
                <w:szCs w:val="20"/>
              </w:rPr>
            </w:pPr>
            <w:r w:rsidRPr="00B80ECA">
              <w:rPr>
                <w:sz w:val="20"/>
                <w:szCs w:val="20"/>
              </w:rPr>
              <w:t>Давление питания газов</w:t>
            </w:r>
          </w:p>
        </w:tc>
        <w:tc>
          <w:tcPr>
            <w:tcW w:w="4394" w:type="dxa"/>
          </w:tcPr>
          <w:p w:rsidR="006D2277" w:rsidRPr="00B80ECA" w:rsidRDefault="006D2277" w:rsidP="007E5069">
            <w:pPr>
              <w:rPr>
                <w:sz w:val="20"/>
                <w:szCs w:val="20"/>
              </w:rPr>
            </w:pPr>
          </w:p>
        </w:tc>
      </w:tr>
      <w:tr w:rsidR="006D2277" w:rsidRPr="00B80ECA" w:rsidTr="006D2277">
        <w:trPr>
          <w:trHeight w:val="271"/>
        </w:trPr>
        <w:tc>
          <w:tcPr>
            <w:tcW w:w="567" w:type="dxa"/>
            <w:vMerge/>
            <w:shd w:val="clear" w:color="auto" w:fill="auto"/>
          </w:tcPr>
          <w:p w:rsidR="006D2277" w:rsidRPr="00B80ECA" w:rsidRDefault="006D2277" w:rsidP="007E50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1" w:type="dxa"/>
            <w:gridSpan w:val="2"/>
          </w:tcPr>
          <w:p w:rsidR="006D2277" w:rsidRPr="00B80ECA" w:rsidRDefault="006D2277" w:rsidP="007E5069">
            <w:pPr>
              <w:rPr>
                <w:sz w:val="20"/>
                <w:szCs w:val="20"/>
              </w:rPr>
            </w:pPr>
            <w:r w:rsidRPr="00B80ECA">
              <w:rPr>
                <w:sz w:val="20"/>
                <w:szCs w:val="20"/>
              </w:rPr>
              <w:t>Кислород</w:t>
            </w:r>
          </w:p>
        </w:tc>
        <w:tc>
          <w:tcPr>
            <w:tcW w:w="4394" w:type="dxa"/>
          </w:tcPr>
          <w:p w:rsidR="006D2277" w:rsidRPr="00B80ECA" w:rsidRDefault="006D2277" w:rsidP="007E5069">
            <w:pPr>
              <w:rPr>
                <w:sz w:val="20"/>
                <w:szCs w:val="20"/>
              </w:rPr>
            </w:pPr>
            <w:r w:rsidRPr="00B80ECA">
              <w:rPr>
                <w:sz w:val="20"/>
                <w:szCs w:val="20"/>
              </w:rPr>
              <w:t>От 2,5 до 6,0 бар, либо более широкий диапазон</w:t>
            </w:r>
          </w:p>
        </w:tc>
      </w:tr>
      <w:tr w:rsidR="006D2277" w:rsidRPr="00B80ECA" w:rsidTr="006D2277">
        <w:trPr>
          <w:trHeight w:val="235"/>
        </w:trPr>
        <w:tc>
          <w:tcPr>
            <w:tcW w:w="567" w:type="dxa"/>
            <w:vMerge/>
            <w:shd w:val="clear" w:color="auto" w:fill="auto"/>
          </w:tcPr>
          <w:p w:rsidR="006D2277" w:rsidRPr="00B80ECA" w:rsidRDefault="006D2277" w:rsidP="007E50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1" w:type="dxa"/>
            <w:gridSpan w:val="2"/>
          </w:tcPr>
          <w:p w:rsidR="006D2277" w:rsidRPr="00B80ECA" w:rsidRDefault="006D2277" w:rsidP="007E5069">
            <w:pPr>
              <w:rPr>
                <w:sz w:val="20"/>
                <w:szCs w:val="20"/>
              </w:rPr>
            </w:pPr>
            <w:r w:rsidRPr="00B80ECA">
              <w:rPr>
                <w:sz w:val="20"/>
                <w:szCs w:val="20"/>
              </w:rPr>
              <w:t>Закись азота</w:t>
            </w:r>
          </w:p>
        </w:tc>
        <w:tc>
          <w:tcPr>
            <w:tcW w:w="4394" w:type="dxa"/>
          </w:tcPr>
          <w:p w:rsidR="006D2277" w:rsidRPr="00B80ECA" w:rsidRDefault="006D2277" w:rsidP="007E5069">
            <w:pPr>
              <w:rPr>
                <w:sz w:val="20"/>
                <w:szCs w:val="20"/>
              </w:rPr>
            </w:pPr>
            <w:r w:rsidRPr="00B80ECA">
              <w:rPr>
                <w:sz w:val="20"/>
                <w:szCs w:val="20"/>
              </w:rPr>
              <w:t>От 2,5 до 6,0 бар, либо более широкий диапазон</w:t>
            </w:r>
          </w:p>
        </w:tc>
      </w:tr>
      <w:tr w:rsidR="006D2277" w:rsidRPr="00B80ECA" w:rsidTr="006D2277">
        <w:trPr>
          <w:trHeight w:val="172"/>
        </w:trPr>
        <w:tc>
          <w:tcPr>
            <w:tcW w:w="567" w:type="dxa"/>
            <w:vMerge/>
            <w:shd w:val="clear" w:color="auto" w:fill="auto"/>
          </w:tcPr>
          <w:p w:rsidR="006D2277" w:rsidRPr="00B80ECA" w:rsidRDefault="006D2277" w:rsidP="007E50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1" w:type="dxa"/>
            <w:gridSpan w:val="2"/>
          </w:tcPr>
          <w:p w:rsidR="006D2277" w:rsidRPr="00B80ECA" w:rsidRDefault="006D2277" w:rsidP="007E5069">
            <w:pPr>
              <w:rPr>
                <w:sz w:val="20"/>
                <w:szCs w:val="20"/>
              </w:rPr>
            </w:pPr>
            <w:r w:rsidRPr="00B80ECA">
              <w:rPr>
                <w:sz w:val="20"/>
                <w:szCs w:val="20"/>
              </w:rPr>
              <w:t>Медицинский воздух</w:t>
            </w:r>
          </w:p>
        </w:tc>
        <w:tc>
          <w:tcPr>
            <w:tcW w:w="4394" w:type="dxa"/>
          </w:tcPr>
          <w:p w:rsidR="006D2277" w:rsidRPr="00B80ECA" w:rsidRDefault="006D2277" w:rsidP="007E5069">
            <w:pPr>
              <w:rPr>
                <w:sz w:val="20"/>
                <w:szCs w:val="20"/>
              </w:rPr>
            </w:pPr>
            <w:r w:rsidRPr="00B80ECA">
              <w:rPr>
                <w:sz w:val="20"/>
                <w:szCs w:val="20"/>
              </w:rPr>
              <w:t>От 2,5 до 6,0 бар, либо более широкий диапазон</w:t>
            </w:r>
          </w:p>
        </w:tc>
      </w:tr>
      <w:tr w:rsidR="006D2277" w:rsidRPr="00B80ECA" w:rsidTr="006D2277">
        <w:trPr>
          <w:trHeight w:val="70"/>
        </w:trPr>
        <w:tc>
          <w:tcPr>
            <w:tcW w:w="567" w:type="dxa"/>
            <w:vMerge w:val="restart"/>
          </w:tcPr>
          <w:p w:rsidR="006D2277" w:rsidRPr="00B80ECA" w:rsidRDefault="006D2277" w:rsidP="007E5069">
            <w:pPr>
              <w:jc w:val="center"/>
              <w:rPr>
                <w:sz w:val="20"/>
                <w:szCs w:val="20"/>
              </w:rPr>
            </w:pPr>
            <w:r w:rsidRPr="00B80ECA">
              <w:rPr>
                <w:sz w:val="20"/>
                <w:szCs w:val="20"/>
              </w:rPr>
              <w:t>41</w:t>
            </w:r>
          </w:p>
        </w:tc>
        <w:tc>
          <w:tcPr>
            <w:tcW w:w="5671" w:type="dxa"/>
            <w:gridSpan w:val="2"/>
            <w:vMerge w:val="restart"/>
          </w:tcPr>
          <w:p w:rsidR="006D2277" w:rsidRPr="00B80ECA" w:rsidRDefault="006D2277" w:rsidP="007E5069">
            <w:pPr>
              <w:rPr>
                <w:sz w:val="20"/>
                <w:szCs w:val="20"/>
              </w:rPr>
            </w:pPr>
            <w:r w:rsidRPr="00B80ECA">
              <w:rPr>
                <w:sz w:val="20"/>
                <w:szCs w:val="20"/>
              </w:rPr>
              <w:t>Время работы от собственного источника электропитания (аккумулятор)</w:t>
            </w:r>
          </w:p>
        </w:tc>
        <w:tc>
          <w:tcPr>
            <w:tcW w:w="4394" w:type="dxa"/>
          </w:tcPr>
          <w:p w:rsidR="006D2277" w:rsidRPr="00B80ECA" w:rsidRDefault="006D2277" w:rsidP="007E5069">
            <w:pPr>
              <w:rPr>
                <w:sz w:val="20"/>
                <w:szCs w:val="20"/>
              </w:rPr>
            </w:pPr>
            <w:r w:rsidRPr="00B80ECA">
              <w:rPr>
                <w:sz w:val="20"/>
                <w:szCs w:val="20"/>
              </w:rPr>
              <w:t>Не менее 30 минут при максимальных настройках</w:t>
            </w:r>
          </w:p>
        </w:tc>
      </w:tr>
      <w:tr w:rsidR="006D2277" w:rsidRPr="00B80ECA" w:rsidTr="006D2277">
        <w:trPr>
          <w:trHeight w:val="457"/>
        </w:trPr>
        <w:tc>
          <w:tcPr>
            <w:tcW w:w="567" w:type="dxa"/>
            <w:vMerge/>
          </w:tcPr>
          <w:p w:rsidR="006D2277" w:rsidRPr="00B80ECA" w:rsidRDefault="006D2277" w:rsidP="007E50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1" w:type="dxa"/>
            <w:gridSpan w:val="2"/>
            <w:vMerge/>
          </w:tcPr>
          <w:p w:rsidR="006D2277" w:rsidRPr="00B80ECA" w:rsidRDefault="006D2277" w:rsidP="007E5069">
            <w:pPr>
              <w:rPr>
                <w:sz w:val="20"/>
                <w:szCs w:val="20"/>
              </w:rPr>
            </w:pPr>
          </w:p>
        </w:tc>
        <w:tc>
          <w:tcPr>
            <w:tcW w:w="4394" w:type="dxa"/>
          </w:tcPr>
          <w:p w:rsidR="006D2277" w:rsidRPr="00B80ECA" w:rsidRDefault="006D2277" w:rsidP="007E5069">
            <w:pPr>
              <w:rPr>
                <w:sz w:val="20"/>
                <w:szCs w:val="20"/>
              </w:rPr>
            </w:pPr>
            <w:r w:rsidRPr="00B80ECA">
              <w:rPr>
                <w:sz w:val="20"/>
                <w:szCs w:val="20"/>
              </w:rPr>
              <w:t>Не менее 120 минут при стандартных настройках</w:t>
            </w:r>
          </w:p>
        </w:tc>
      </w:tr>
      <w:tr w:rsidR="006D2277" w:rsidRPr="00B80ECA" w:rsidTr="006D2277">
        <w:trPr>
          <w:trHeight w:val="210"/>
        </w:trPr>
        <w:tc>
          <w:tcPr>
            <w:tcW w:w="567" w:type="dxa"/>
            <w:vMerge w:val="restart"/>
            <w:shd w:val="clear" w:color="auto" w:fill="auto"/>
          </w:tcPr>
          <w:p w:rsidR="006D2277" w:rsidRPr="00B80ECA" w:rsidRDefault="006D2277" w:rsidP="007E5069">
            <w:pPr>
              <w:jc w:val="center"/>
              <w:rPr>
                <w:sz w:val="20"/>
                <w:szCs w:val="20"/>
              </w:rPr>
            </w:pPr>
            <w:r w:rsidRPr="00B80ECA">
              <w:rPr>
                <w:sz w:val="20"/>
                <w:szCs w:val="20"/>
              </w:rPr>
              <w:t>42</w:t>
            </w:r>
          </w:p>
        </w:tc>
        <w:tc>
          <w:tcPr>
            <w:tcW w:w="5671" w:type="dxa"/>
            <w:gridSpan w:val="2"/>
          </w:tcPr>
          <w:p w:rsidR="006D2277" w:rsidRPr="00B80ECA" w:rsidRDefault="006D2277" w:rsidP="007E5069">
            <w:pPr>
              <w:rPr>
                <w:b/>
                <w:sz w:val="20"/>
                <w:szCs w:val="20"/>
              </w:rPr>
            </w:pPr>
            <w:r w:rsidRPr="00B80ECA">
              <w:rPr>
                <w:b/>
                <w:sz w:val="20"/>
                <w:szCs w:val="20"/>
              </w:rPr>
              <w:t>Встроенный аспиратор:</w:t>
            </w:r>
          </w:p>
        </w:tc>
        <w:tc>
          <w:tcPr>
            <w:tcW w:w="4394" w:type="dxa"/>
            <w:shd w:val="clear" w:color="auto" w:fill="auto"/>
          </w:tcPr>
          <w:p w:rsidR="006D2277" w:rsidRPr="00B80ECA" w:rsidRDefault="006D2277" w:rsidP="007E5069">
            <w:pPr>
              <w:rPr>
                <w:sz w:val="20"/>
                <w:szCs w:val="20"/>
              </w:rPr>
            </w:pPr>
          </w:p>
        </w:tc>
      </w:tr>
      <w:tr w:rsidR="006D2277" w:rsidRPr="00B80ECA" w:rsidTr="006D2277">
        <w:trPr>
          <w:trHeight w:val="705"/>
        </w:trPr>
        <w:tc>
          <w:tcPr>
            <w:tcW w:w="567" w:type="dxa"/>
            <w:vMerge/>
            <w:shd w:val="clear" w:color="auto" w:fill="auto"/>
          </w:tcPr>
          <w:p w:rsidR="006D2277" w:rsidRPr="00B80ECA" w:rsidRDefault="006D2277" w:rsidP="007E50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1" w:type="dxa"/>
            <w:gridSpan w:val="2"/>
          </w:tcPr>
          <w:p w:rsidR="006D2277" w:rsidRPr="00B80ECA" w:rsidRDefault="006D2277" w:rsidP="007E5069">
            <w:pPr>
              <w:rPr>
                <w:sz w:val="20"/>
                <w:szCs w:val="20"/>
              </w:rPr>
            </w:pPr>
            <w:r w:rsidRPr="00B80ECA">
              <w:rPr>
                <w:sz w:val="20"/>
                <w:szCs w:val="20"/>
              </w:rPr>
              <w:t>Принцип работы</w:t>
            </w:r>
          </w:p>
        </w:tc>
        <w:tc>
          <w:tcPr>
            <w:tcW w:w="4394" w:type="dxa"/>
            <w:shd w:val="clear" w:color="auto" w:fill="auto"/>
          </w:tcPr>
          <w:p w:rsidR="006D2277" w:rsidRPr="00B80ECA" w:rsidRDefault="006D2277" w:rsidP="007E5069">
            <w:pPr>
              <w:rPr>
                <w:sz w:val="20"/>
                <w:szCs w:val="20"/>
              </w:rPr>
            </w:pPr>
            <w:r w:rsidRPr="00B80ECA">
              <w:rPr>
                <w:sz w:val="20"/>
                <w:szCs w:val="20"/>
              </w:rPr>
              <w:t>Встроенный пневматический аспиратор, в комплекте сосуд для секрета, отдельный манометр на передней панели аппарата</w:t>
            </w:r>
          </w:p>
        </w:tc>
      </w:tr>
      <w:tr w:rsidR="006D2277" w:rsidRPr="00B80ECA" w:rsidTr="006D2277">
        <w:trPr>
          <w:trHeight w:val="70"/>
        </w:trPr>
        <w:tc>
          <w:tcPr>
            <w:tcW w:w="567" w:type="dxa"/>
            <w:vMerge/>
            <w:shd w:val="clear" w:color="auto" w:fill="auto"/>
          </w:tcPr>
          <w:p w:rsidR="006D2277" w:rsidRPr="00B80ECA" w:rsidRDefault="006D2277" w:rsidP="007E50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1" w:type="dxa"/>
            <w:gridSpan w:val="2"/>
          </w:tcPr>
          <w:p w:rsidR="006D2277" w:rsidRPr="00B80ECA" w:rsidRDefault="006D2277" w:rsidP="007E5069">
            <w:pPr>
              <w:rPr>
                <w:sz w:val="20"/>
                <w:szCs w:val="20"/>
              </w:rPr>
            </w:pPr>
            <w:r w:rsidRPr="00B80ECA">
              <w:rPr>
                <w:sz w:val="20"/>
                <w:szCs w:val="20"/>
              </w:rPr>
              <w:t>Давление питания</w:t>
            </w:r>
          </w:p>
        </w:tc>
        <w:tc>
          <w:tcPr>
            <w:tcW w:w="4394" w:type="dxa"/>
            <w:shd w:val="clear" w:color="auto" w:fill="auto"/>
          </w:tcPr>
          <w:p w:rsidR="006D2277" w:rsidRPr="00B80ECA" w:rsidRDefault="006D2277" w:rsidP="007E5069">
            <w:pPr>
              <w:rPr>
                <w:sz w:val="20"/>
                <w:szCs w:val="20"/>
              </w:rPr>
            </w:pPr>
            <w:r w:rsidRPr="00B80ECA">
              <w:rPr>
                <w:sz w:val="20"/>
                <w:szCs w:val="20"/>
              </w:rPr>
              <w:t>Не более 400 кПа</w:t>
            </w:r>
          </w:p>
        </w:tc>
      </w:tr>
      <w:tr w:rsidR="006D2277" w:rsidRPr="00B80ECA" w:rsidTr="006D2277">
        <w:trPr>
          <w:trHeight w:val="210"/>
        </w:trPr>
        <w:tc>
          <w:tcPr>
            <w:tcW w:w="567" w:type="dxa"/>
            <w:vMerge/>
            <w:shd w:val="clear" w:color="auto" w:fill="auto"/>
          </w:tcPr>
          <w:p w:rsidR="006D2277" w:rsidRPr="00B80ECA" w:rsidRDefault="006D2277" w:rsidP="007E50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1" w:type="dxa"/>
            <w:gridSpan w:val="2"/>
          </w:tcPr>
          <w:p w:rsidR="006D2277" w:rsidRPr="00B80ECA" w:rsidRDefault="006D2277" w:rsidP="007E5069">
            <w:pPr>
              <w:rPr>
                <w:sz w:val="20"/>
                <w:szCs w:val="20"/>
              </w:rPr>
            </w:pPr>
            <w:r w:rsidRPr="00B80ECA">
              <w:rPr>
                <w:sz w:val="20"/>
                <w:szCs w:val="20"/>
              </w:rPr>
              <w:t xml:space="preserve">Всасывающее избыточное давление </w:t>
            </w:r>
          </w:p>
        </w:tc>
        <w:tc>
          <w:tcPr>
            <w:tcW w:w="4394" w:type="dxa"/>
            <w:shd w:val="clear" w:color="auto" w:fill="auto"/>
          </w:tcPr>
          <w:p w:rsidR="006D2277" w:rsidRPr="00B80ECA" w:rsidRDefault="006D2277" w:rsidP="007E5069">
            <w:pPr>
              <w:rPr>
                <w:sz w:val="20"/>
                <w:szCs w:val="20"/>
              </w:rPr>
            </w:pPr>
            <w:r w:rsidRPr="00B80ECA">
              <w:rPr>
                <w:sz w:val="20"/>
                <w:szCs w:val="20"/>
              </w:rPr>
              <w:t>От 0 до 0,6 кПа х 100, либо более широкий диапазон</w:t>
            </w:r>
          </w:p>
        </w:tc>
      </w:tr>
      <w:tr w:rsidR="006D2277" w:rsidRPr="00B80ECA" w:rsidTr="006D2277">
        <w:trPr>
          <w:trHeight w:val="120"/>
        </w:trPr>
        <w:tc>
          <w:tcPr>
            <w:tcW w:w="567" w:type="dxa"/>
            <w:vMerge/>
            <w:shd w:val="clear" w:color="auto" w:fill="auto"/>
          </w:tcPr>
          <w:p w:rsidR="006D2277" w:rsidRPr="00B80ECA" w:rsidRDefault="006D2277" w:rsidP="007E50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1" w:type="dxa"/>
            <w:gridSpan w:val="2"/>
          </w:tcPr>
          <w:p w:rsidR="006D2277" w:rsidRPr="00B80ECA" w:rsidRDefault="006D2277" w:rsidP="007E5069">
            <w:pPr>
              <w:rPr>
                <w:sz w:val="20"/>
                <w:szCs w:val="20"/>
              </w:rPr>
            </w:pPr>
            <w:r w:rsidRPr="00B80ECA">
              <w:rPr>
                <w:sz w:val="20"/>
                <w:szCs w:val="20"/>
              </w:rPr>
              <w:t>Всасывающий поток</w:t>
            </w:r>
          </w:p>
        </w:tc>
        <w:tc>
          <w:tcPr>
            <w:tcW w:w="4394" w:type="dxa"/>
            <w:shd w:val="clear" w:color="auto" w:fill="auto"/>
          </w:tcPr>
          <w:p w:rsidR="006D2277" w:rsidRPr="00B80ECA" w:rsidRDefault="006D2277" w:rsidP="007E5069">
            <w:pPr>
              <w:rPr>
                <w:sz w:val="20"/>
                <w:szCs w:val="20"/>
              </w:rPr>
            </w:pPr>
            <w:r w:rsidRPr="00B80ECA">
              <w:rPr>
                <w:sz w:val="20"/>
                <w:szCs w:val="20"/>
              </w:rPr>
              <w:t>От 0 до 19 л/мин, либо более широкий диапазон</w:t>
            </w:r>
          </w:p>
        </w:tc>
      </w:tr>
      <w:tr w:rsidR="006D2277" w:rsidRPr="00B80ECA" w:rsidTr="006D2277">
        <w:trPr>
          <w:trHeight w:val="135"/>
        </w:trPr>
        <w:tc>
          <w:tcPr>
            <w:tcW w:w="567" w:type="dxa"/>
            <w:vMerge/>
            <w:shd w:val="clear" w:color="auto" w:fill="auto"/>
          </w:tcPr>
          <w:p w:rsidR="006D2277" w:rsidRPr="00B80ECA" w:rsidRDefault="006D2277" w:rsidP="007E50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1" w:type="dxa"/>
            <w:gridSpan w:val="2"/>
          </w:tcPr>
          <w:p w:rsidR="006D2277" w:rsidRPr="00B80ECA" w:rsidRDefault="006D2277" w:rsidP="007E5069">
            <w:pPr>
              <w:rPr>
                <w:sz w:val="20"/>
                <w:szCs w:val="20"/>
              </w:rPr>
            </w:pPr>
            <w:r w:rsidRPr="00B80ECA">
              <w:rPr>
                <w:sz w:val="20"/>
                <w:szCs w:val="20"/>
              </w:rPr>
              <w:t>Расход газа</w:t>
            </w:r>
          </w:p>
        </w:tc>
        <w:tc>
          <w:tcPr>
            <w:tcW w:w="4394" w:type="dxa"/>
            <w:shd w:val="clear" w:color="auto" w:fill="auto"/>
          </w:tcPr>
          <w:p w:rsidR="006D2277" w:rsidRPr="00B80ECA" w:rsidRDefault="006D2277" w:rsidP="007E5069">
            <w:pPr>
              <w:rPr>
                <w:sz w:val="20"/>
                <w:szCs w:val="20"/>
              </w:rPr>
            </w:pPr>
            <w:r w:rsidRPr="00B80ECA">
              <w:rPr>
                <w:sz w:val="20"/>
                <w:szCs w:val="20"/>
              </w:rPr>
              <w:t>Не более 35 л/мин</w:t>
            </w:r>
          </w:p>
        </w:tc>
      </w:tr>
      <w:tr w:rsidR="006D2277" w:rsidRPr="00B80ECA" w:rsidTr="006D2277">
        <w:trPr>
          <w:trHeight w:val="135"/>
        </w:trPr>
        <w:tc>
          <w:tcPr>
            <w:tcW w:w="567" w:type="dxa"/>
            <w:vMerge w:val="restart"/>
            <w:shd w:val="clear" w:color="auto" w:fill="auto"/>
          </w:tcPr>
          <w:p w:rsidR="006D2277" w:rsidRPr="00B80ECA" w:rsidRDefault="006D2277" w:rsidP="007E5069">
            <w:pPr>
              <w:jc w:val="center"/>
              <w:rPr>
                <w:sz w:val="20"/>
                <w:szCs w:val="20"/>
              </w:rPr>
            </w:pPr>
            <w:r w:rsidRPr="00B80ECA">
              <w:rPr>
                <w:sz w:val="20"/>
                <w:szCs w:val="20"/>
              </w:rPr>
              <w:t>43</w:t>
            </w:r>
          </w:p>
        </w:tc>
        <w:tc>
          <w:tcPr>
            <w:tcW w:w="5671" w:type="dxa"/>
            <w:gridSpan w:val="2"/>
          </w:tcPr>
          <w:p w:rsidR="006D2277" w:rsidRPr="00B80ECA" w:rsidRDefault="006D2277" w:rsidP="007E5069">
            <w:pPr>
              <w:rPr>
                <w:b/>
                <w:sz w:val="20"/>
                <w:szCs w:val="20"/>
              </w:rPr>
            </w:pPr>
            <w:r w:rsidRPr="00B80ECA">
              <w:rPr>
                <w:b/>
                <w:sz w:val="20"/>
                <w:szCs w:val="20"/>
              </w:rPr>
              <w:t>Испаритель анестетиков:</w:t>
            </w:r>
          </w:p>
        </w:tc>
        <w:tc>
          <w:tcPr>
            <w:tcW w:w="4394" w:type="dxa"/>
          </w:tcPr>
          <w:p w:rsidR="006D2277" w:rsidRPr="00B80ECA" w:rsidRDefault="006D2277" w:rsidP="007E5069">
            <w:pPr>
              <w:rPr>
                <w:sz w:val="20"/>
                <w:szCs w:val="20"/>
              </w:rPr>
            </w:pPr>
            <w:r w:rsidRPr="00B80ECA">
              <w:rPr>
                <w:sz w:val="20"/>
                <w:szCs w:val="20"/>
              </w:rPr>
              <w:t xml:space="preserve">Аппарат должен обеспечивать работу с испарителями для </w:t>
            </w:r>
            <w:proofErr w:type="spellStart"/>
            <w:r w:rsidRPr="00B80ECA">
              <w:rPr>
                <w:sz w:val="20"/>
                <w:szCs w:val="20"/>
              </w:rPr>
              <w:t>галотана</w:t>
            </w:r>
            <w:proofErr w:type="spellEnd"/>
            <w:r w:rsidRPr="00B80ECA">
              <w:rPr>
                <w:sz w:val="20"/>
                <w:szCs w:val="20"/>
              </w:rPr>
              <w:t xml:space="preserve"> (фторотана), </w:t>
            </w:r>
            <w:proofErr w:type="spellStart"/>
            <w:r w:rsidRPr="00B80ECA">
              <w:rPr>
                <w:sz w:val="20"/>
                <w:szCs w:val="20"/>
              </w:rPr>
              <w:t>изофлюрана</w:t>
            </w:r>
            <w:proofErr w:type="spellEnd"/>
            <w:r w:rsidRPr="00B80ECA">
              <w:rPr>
                <w:sz w:val="20"/>
                <w:szCs w:val="20"/>
              </w:rPr>
              <w:t xml:space="preserve">, </w:t>
            </w:r>
            <w:proofErr w:type="spellStart"/>
            <w:r w:rsidRPr="00B80ECA">
              <w:rPr>
                <w:sz w:val="20"/>
                <w:szCs w:val="20"/>
              </w:rPr>
              <w:t>севофлюрана</w:t>
            </w:r>
            <w:proofErr w:type="spellEnd"/>
            <w:r w:rsidRPr="00B80ECA">
              <w:rPr>
                <w:sz w:val="20"/>
                <w:szCs w:val="20"/>
              </w:rPr>
              <w:t xml:space="preserve">, </w:t>
            </w:r>
            <w:proofErr w:type="spellStart"/>
            <w:r w:rsidRPr="00B80ECA">
              <w:rPr>
                <w:sz w:val="20"/>
                <w:szCs w:val="20"/>
              </w:rPr>
              <w:t>энфлюрана</w:t>
            </w:r>
            <w:proofErr w:type="spellEnd"/>
            <w:r w:rsidRPr="00B80ECA">
              <w:rPr>
                <w:sz w:val="20"/>
                <w:szCs w:val="20"/>
              </w:rPr>
              <w:t xml:space="preserve">, </w:t>
            </w:r>
            <w:proofErr w:type="spellStart"/>
            <w:r w:rsidRPr="00B80ECA">
              <w:rPr>
                <w:sz w:val="20"/>
                <w:szCs w:val="20"/>
              </w:rPr>
              <w:t>дезфлюрана</w:t>
            </w:r>
            <w:proofErr w:type="spellEnd"/>
            <w:r w:rsidRPr="00B80ECA">
              <w:rPr>
                <w:sz w:val="20"/>
                <w:szCs w:val="20"/>
              </w:rPr>
              <w:t>.</w:t>
            </w:r>
          </w:p>
        </w:tc>
      </w:tr>
      <w:tr w:rsidR="006D2277" w:rsidRPr="00B80ECA" w:rsidTr="006D2277">
        <w:trPr>
          <w:trHeight w:val="135"/>
        </w:trPr>
        <w:tc>
          <w:tcPr>
            <w:tcW w:w="567" w:type="dxa"/>
            <w:vMerge/>
            <w:shd w:val="clear" w:color="auto" w:fill="auto"/>
          </w:tcPr>
          <w:p w:rsidR="006D2277" w:rsidRPr="00B80ECA" w:rsidRDefault="006D2277" w:rsidP="007E50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1" w:type="dxa"/>
            <w:gridSpan w:val="2"/>
          </w:tcPr>
          <w:p w:rsidR="006D2277" w:rsidRPr="00B80ECA" w:rsidRDefault="006D2277" w:rsidP="007E5069">
            <w:pPr>
              <w:rPr>
                <w:sz w:val="20"/>
                <w:szCs w:val="20"/>
              </w:rPr>
            </w:pPr>
            <w:r w:rsidRPr="00B80ECA">
              <w:rPr>
                <w:sz w:val="20"/>
                <w:szCs w:val="20"/>
              </w:rPr>
              <w:t xml:space="preserve">Наличие </w:t>
            </w:r>
            <w:proofErr w:type="spellStart"/>
            <w:r w:rsidRPr="00B80ECA">
              <w:rPr>
                <w:sz w:val="20"/>
                <w:szCs w:val="20"/>
              </w:rPr>
              <w:t>термокомпенсации</w:t>
            </w:r>
            <w:proofErr w:type="spellEnd"/>
          </w:p>
        </w:tc>
        <w:tc>
          <w:tcPr>
            <w:tcW w:w="4394" w:type="dxa"/>
          </w:tcPr>
          <w:p w:rsidR="006D2277" w:rsidRPr="00B80ECA" w:rsidRDefault="006D2277" w:rsidP="007E5069">
            <w:pPr>
              <w:rPr>
                <w:sz w:val="20"/>
                <w:szCs w:val="20"/>
              </w:rPr>
            </w:pPr>
            <w:r w:rsidRPr="00B80ECA">
              <w:rPr>
                <w:sz w:val="20"/>
                <w:szCs w:val="20"/>
              </w:rPr>
              <w:t>Наличие</w:t>
            </w:r>
          </w:p>
        </w:tc>
      </w:tr>
      <w:tr w:rsidR="006D2277" w:rsidRPr="00B80ECA" w:rsidTr="006D2277">
        <w:trPr>
          <w:trHeight w:val="480"/>
        </w:trPr>
        <w:tc>
          <w:tcPr>
            <w:tcW w:w="567" w:type="dxa"/>
            <w:vMerge/>
            <w:shd w:val="clear" w:color="auto" w:fill="auto"/>
          </w:tcPr>
          <w:p w:rsidR="006D2277" w:rsidRPr="00B80ECA" w:rsidRDefault="006D2277" w:rsidP="007E50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1" w:type="dxa"/>
            <w:gridSpan w:val="2"/>
          </w:tcPr>
          <w:p w:rsidR="006D2277" w:rsidRPr="00B80ECA" w:rsidRDefault="006D2277" w:rsidP="007E5069">
            <w:pPr>
              <w:rPr>
                <w:sz w:val="20"/>
                <w:szCs w:val="20"/>
                <w:lang w:val="en-US"/>
              </w:rPr>
            </w:pPr>
            <w:r w:rsidRPr="00B80ECA">
              <w:rPr>
                <w:sz w:val="20"/>
                <w:szCs w:val="20"/>
              </w:rPr>
              <w:t>Объемзаполнения</w:t>
            </w:r>
            <w:r w:rsidRPr="00B80ECA">
              <w:rPr>
                <w:sz w:val="20"/>
                <w:szCs w:val="20"/>
                <w:lang w:val="en-US"/>
              </w:rPr>
              <w:t xml:space="preserve"> (</w:t>
            </w:r>
            <w:proofErr w:type="spellStart"/>
            <w:r w:rsidRPr="00B80ECA">
              <w:rPr>
                <w:sz w:val="20"/>
                <w:szCs w:val="20"/>
                <w:lang w:val="en-US"/>
              </w:rPr>
              <w:t>Halotan</w:t>
            </w:r>
            <w:proofErr w:type="spellEnd"/>
            <w:r w:rsidRPr="00B80ECA">
              <w:rPr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B80ECA">
              <w:rPr>
                <w:sz w:val="20"/>
                <w:szCs w:val="20"/>
                <w:lang w:val="en-US"/>
              </w:rPr>
              <w:t>Isofluran</w:t>
            </w:r>
            <w:proofErr w:type="spellEnd"/>
            <w:r w:rsidRPr="00B80ECA">
              <w:rPr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B80ECA">
              <w:rPr>
                <w:sz w:val="20"/>
                <w:szCs w:val="20"/>
                <w:lang w:val="en-US"/>
              </w:rPr>
              <w:t>Sevofluran</w:t>
            </w:r>
            <w:proofErr w:type="spellEnd"/>
            <w:r w:rsidRPr="00B80ECA">
              <w:rPr>
                <w:sz w:val="20"/>
                <w:szCs w:val="20"/>
                <w:lang w:val="en-US"/>
              </w:rPr>
              <w:t>)</w:t>
            </w:r>
          </w:p>
        </w:tc>
        <w:tc>
          <w:tcPr>
            <w:tcW w:w="4394" w:type="dxa"/>
          </w:tcPr>
          <w:p w:rsidR="006D2277" w:rsidRPr="00B80ECA" w:rsidRDefault="006D2277" w:rsidP="007E5069">
            <w:pPr>
              <w:rPr>
                <w:sz w:val="20"/>
                <w:szCs w:val="20"/>
              </w:rPr>
            </w:pPr>
            <w:r w:rsidRPr="00B80ECA">
              <w:rPr>
                <w:sz w:val="20"/>
                <w:szCs w:val="20"/>
              </w:rPr>
              <w:t>Максимальный уровень не более 250 мл</w:t>
            </w:r>
          </w:p>
          <w:p w:rsidR="006D2277" w:rsidRPr="00B80ECA" w:rsidRDefault="006D2277" w:rsidP="007E5069">
            <w:pPr>
              <w:rPr>
                <w:sz w:val="20"/>
                <w:szCs w:val="20"/>
              </w:rPr>
            </w:pPr>
            <w:r w:rsidRPr="00B80ECA">
              <w:rPr>
                <w:sz w:val="20"/>
                <w:szCs w:val="20"/>
              </w:rPr>
              <w:t>Минимальный уровень – не менее 35 мл</w:t>
            </w:r>
          </w:p>
        </w:tc>
      </w:tr>
      <w:tr w:rsidR="006D2277" w:rsidRPr="00B80ECA" w:rsidTr="006D2277">
        <w:trPr>
          <w:trHeight w:val="195"/>
        </w:trPr>
        <w:tc>
          <w:tcPr>
            <w:tcW w:w="567" w:type="dxa"/>
            <w:vMerge/>
            <w:shd w:val="clear" w:color="auto" w:fill="auto"/>
          </w:tcPr>
          <w:p w:rsidR="006D2277" w:rsidRPr="00B80ECA" w:rsidRDefault="006D2277" w:rsidP="007E50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1" w:type="dxa"/>
            <w:gridSpan w:val="2"/>
          </w:tcPr>
          <w:p w:rsidR="006D2277" w:rsidRPr="00B80ECA" w:rsidRDefault="006D2277" w:rsidP="007E5069">
            <w:pPr>
              <w:rPr>
                <w:sz w:val="20"/>
                <w:szCs w:val="20"/>
              </w:rPr>
            </w:pPr>
            <w:r w:rsidRPr="00B80ECA">
              <w:rPr>
                <w:sz w:val="20"/>
                <w:szCs w:val="20"/>
              </w:rPr>
              <w:t>Объемзаполнения</w:t>
            </w:r>
            <w:r w:rsidRPr="00B80ECA">
              <w:rPr>
                <w:sz w:val="20"/>
                <w:szCs w:val="20"/>
                <w:lang w:val="en-US"/>
              </w:rPr>
              <w:t xml:space="preserve"> (</w:t>
            </w:r>
            <w:proofErr w:type="spellStart"/>
            <w:r w:rsidRPr="00B80ECA">
              <w:rPr>
                <w:sz w:val="20"/>
                <w:szCs w:val="20"/>
                <w:lang w:val="en-US"/>
              </w:rPr>
              <w:t>Desfluran</w:t>
            </w:r>
            <w:proofErr w:type="spellEnd"/>
            <w:r w:rsidRPr="00B80ECA">
              <w:rPr>
                <w:sz w:val="20"/>
                <w:szCs w:val="20"/>
                <w:lang w:val="en-US"/>
              </w:rPr>
              <w:t>)</w:t>
            </w:r>
          </w:p>
        </w:tc>
        <w:tc>
          <w:tcPr>
            <w:tcW w:w="4394" w:type="dxa"/>
          </w:tcPr>
          <w:p w:rsidR="006D2277" w:rsidRPr="00B80ECA" w:rsidRDefault="006D2277" w:rsidP="007E5069">
            <w:pPr>
              <w:rPr>
                <w:sz w:val="20"/>
                <w:szCs w:val="20"/>
              </w:rPr>
            </w:pPr>
            <w:r w:rsidRPr="00B80ECA">
              <w:rPr>
                <w:sz w:val="20"/>
                <w:szCs w:val="20"/>
              </w:rPr>
              <w:t>Максимальный уровень не более 375 мл</w:t>
            </w:r>
          </w:p>
        </w:tc>
      </w:tr>
      <w:tr w:rsidR="006D2277" w:rsidRPr="00B80ECA" w:rsidTr="006D2277">
        <w:trPr>
          <w:trHeight w:val="195"/>
        </w:trPr>
        <w:tc>
          <w:tcPr>
            <w:tcW w:w="567" w:type="dxa"/>
            <w:vMerge/>
            <w:shd w:val="clear" w:color="auto" w:fill="auto"/>
          </w:tcPr>
          <w:p w:rsidR="006D2277" w:rsidRPr="00B80ECA" w:rsidRDefault="006D2277" w:rsidP="007E50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1" w:type="dxa"/>
            <w:gridSpan w:val="2"/>
            <w:vAlign w:val="center"/>
          </w:tcPr>
          <w:p w:rsidR="006D2277" w:rsidRPr="00B80ECA" w:rsidRDefault="006D2277" w:rsidP="007E5069">
            <w:pPr>
              <w:rPr>
                <w:b/>
                <w:bCs/>
                <w:sz w:val="20"/>
                <w:szCs w:val="20"/>
              </w:rPr>
            </w:pPr>
            <w:r w:rsidRPr="00B80ECA">
              <w:rPr>
                <w:sz w:val="20"/>
                <w:szCs w:val="20"/>
              </w:rPr>
              <w:t>Контроль уровня наполнения</w:t>
            </w:r>
          </w:p>
        </w:tc>
        <w:tc>
          <w:tcPr>
            <w:tcW w:w="4394" w:type="dxa"/>
            <w:vAlign w:val="center"/>
          </w:tcPr>
          <w:p w:rsidR="006D2277" w:rsidRPr="00B80ECA" w:rsidRDefault="006D2277" w:rsidP="007E5069">
            <w:pPr>
              <w:rPr>
                <w:b/>
                <w:bCs/>
                <w:sz w:val="20"/>
                <w:szCs w:val="20"/>
              </w:rPr>
            </w:pPr>
            <w:r w:rsidRPr="00B80ECA">
              <w:rPr>
                <w:sz w:val="20"/>
                <w:szCs w:val="20"/>
              </w:rPr>
              <w:t>Оптический</w:t>
            </w:r>
          </w:p>
        </w:tc>
      </w:tr>
      <w:tr w:rsidR="006D2277" w:rsidRPr="00B80ECA" w:rsidTr="006D2277">
        <w:trPr>
          <w:trHeight w:val="70"/>
        </w:trPr>
        <w:tc>
          <w:tcPr>
            <w:tcW w:w="567" w:type="dxa"/>
            <w:vMerge/>
            <w:shd w:val="clear" w:color="auto" w:fill="auto"/>
          </w:tcPr>
          <w:p w:rsidR="006D2277" w:rsidRPr="00B80ECA" w:rsidRDefault="006D2277" w:rsidP="007E50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1" w:type="dxa"/>
            <w:gridSpan w:val="2"/>
          </w:tcPr>
          <w:p w:rsidR="006D2277" w:rsidRPr="00B80ECA" w:rsidRDefault="006D2277" w:rsidP="007E5069">
            <w:pPr>
              <w:rPr>
                <w:sz w:val="20"/>
                <w:szCs w:val="20"/>
                <w:lang w:val="en-US"/>
              </w:rPr>
            </w:pPr>
            <w:r w:rsidRPr="00B80ECA">
              <w:rPr>
                <w:sz w:val="20"/>
                <w:szCs w:val="20"/>
              </w:rPr>
              <w:t>Устанавливаемая концентрация</w:t>
            </w:r>
          </w:p>
        </w:tc>
        <w:tc>
          <w:tcPr>
            <w:tcW w:w="4394" w:type="dxa"/>
          </w:tcPr>
          <w:p w:rsidR="006D2277" w:rsidRPr="00B80ECA" w:rsidRDefault="006D2277" w:rsidP="007E5069">
            <w:pPr>
              <w:rPr>
                <w:sz w:val="20"/>
                <w:szCs w:val="20"/>
              </w:rPr>
            </w:pPr>
          </w:p>
        </w:tc>
      </w:tr>
      <w:tr w:rsidR="006D2277" w:rsidRPr="00B80ECA" w:rsidTr="006D2277">
        <w:trPr>
          <w:trHeight w:val="180"/>
        </w:trPr>
        <w:tc>
          <w:tcPr>
            <w:tcW w:w="567" w:type="dxa"/>
            <w:vMerge/>
            <w:shd w:val="clear" w:color="auto" w:fill="auto"/>
          </w:tcPr>
          <w:p w:rsidR="006D2277" w:rsidRPr="00B80ECA" w:rsidRDefault="006D2277" w:rsidP="007E50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1" w:type="dxa"/>
            <w:gridSpan w:val="2"/>
          </w:tcPr>
          <w:p w:rsidR="006D2277" w:rsidRPr="00B80ECA" w:rsidRDefault="006D2277" w:rsidP="007E5069">
            <w:pPr>
              <w:rPr>
                <w:sz w:val="20"/>
                <w:szCs w:val="20"/>
              </w:rPr>
            </w:pPr>
            <w:proofErr w:type="spellStart"/>
            <w:r w:rsidRPr="00B80ECA">
              <w:rPr>
                <w:sz w:val="20"/>
                <w:szCs w:val="20"/>
                <w:lang w:val="en-US"/>
              </w:rPr>
              <w:t>Halotan</w:t>
            </w:r>
            <w:proofErr w:type="spellEnd"/>
            <w:r w:rsidRPr="00B80ECA">
              <w:rPr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B80ECA">
              <w:rPr>
                <w:sz w:val="20"/>
                <w:szCs w:val="20"/>
                <w:lang w:val="en-US"/>
              </w:rPr>
              <w:t>Isofluran</w:t>
            </w:r>
            <w:proofErr w:type="spellEnd"/>
          </w:p>
        </w:tc>
        <w:tc>
          <w:tcPr>
            <w:tcW w:w="4394" w:type="dxa"/>
          </w:tcPr>
          <w:p w:rsidR="006D2277" w:rsidRPr="00B80ECA" w:rsidRDefault="006D2277" w:rsidP="007E5069">
            <w:pPr>
              <w:rPr>
                <w:sz w:val="20"/>
                <w:szCs w:val="20"/>
              </w:rPr>
            </w:pPr>
            <w:r w:rsidRPr="00B80ECA">
              <w:rPr>
                <w:sz w:val="20"/>
                <w:szCs w:val="20"/>
              </w:rPr>
              <w:t>Концентрация не хуже от 0 до 5 об%</w:t>
            </w:r>
          </w:p>
        </w:tc>
      </w:tr>
      <w:tr w:rsidR="006D2277" w:rsidRPr="00B80ECA" w:rsidTr="006D2277">
        <w:trPr>
          <w:trHeight w:val="165"/>
        </w:trPr>
        <w:tc>
          <w:tcPr>
            <w:tcW w:w="567" w:type="dxa"/>
            <w:vMerge/>
            <w:shd w:val="clear" w:color="auto" w:fill="auto"/>
          </w:tcPr>
          <w:p w:rsidR="006D2277" w:rsidRPr="00B80ECA" w:rsidRDefault="006D2277" w:rsidP="007E50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1" w:type="dxa"/>
            <w:gridSpan w:val="2"/>
          </w:tcPr>
          <w:p w:rsidR="006D2277" w:rsidRPr="00B80ECA" w:rsidRDefault="006D2277" w:rsidP="007E5069">
            <w:pPr>
              <w:rPr>
                <w:sz w:val="20"/>
                <w:szCs w:val="20"/>
              </w:rPr>
            </w:pPr>
            <w:proofErr w:type="spellStart"/>
            <w:r w:rsidRPr="00B80ECA">
              <w:rPr>
                <w:sz w:val="20"/>
                <w:szCs w:val="20"/>
                <w:lang w:val="en-US"/>
              </w:rPr>
              <w:t>Sevofluran</w:t>
            </w:r>
            <w:proofErr w:type="spellEnd"/>
          </w:p>
        </w:tc>
        <w:tc>
          <w:tcPr>
            <w:tcW w:w="4394" w:type="dxa"/>
          </w:tcPr>
          <w:p w:rsidR="006D2277" w:rsidRPr="00B80ECA" w:rsidRDefault="006D2277" w:rsidP="007E5069">
            <w:pPr>
              <w:rPr>
                <w:sz w:val="20"/>
                <w:szCs w:val="20"/>
              </w:rPr>
            </w:pPr>
            <w:r w:rsidRPr="00B80ECA">
              <w:rPr>
                <w:sz w:val="20"/>
                <w:szCs w:val="20"/>
              </w:rPr>
              <w:t>Концентрация не хуже от 0 до 8 об%</w:t>
            </w:r>
          </w:p>
        </w:tc>
      </w:tr>
      <w:tr w:rsidR="006D2277" w:rsidRPr="00B80ECA" w:rsidTr="006D2277">
        <w:trPr>
          <w:trHeight w:val="125"/>
        </w:trPr>
        <w:tc>
          <w:tcPr>
            <w:tcW w:w="567" w:type="dxa"/>
            <w:vMerge/>
            <w:shd w:val="clear" w:color="auto" w:fill="auto"/>
          </w:tcPr>
          <w:p w:rsidR="006D2277" w:rsidRPr="00B80ECA" w:rsidRDefault="006D2277" w:rsidP="007E50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1" w:type="dxa"/>
            <w:gridSpan w:val="2"/>
          </w:tcPr>
          <w:p w:rsidR="006D2277" w:rsidRPr="00B80ECA" w:rsidRDefault="006D2277" w:rsidP="007E5069">
            <w:pPr>
              <w:rPr>
                <w:sz w:val="20"/>
                <w:szCs w:val="20"/>
              </w:rPr>
            </w:pPr>
            <w:proofErr w:type="spellStart"/>
            <w:r w:rsidRPr="00B80ECA">
              <w:rPr>
                <w:sz w:val="20"/>
                <w:szCs w:val="20"/>
                <w:lang w:val="en-US"/>
              </w:rPr>
              <w:t>Desfluran</w:t>
            </w:r>
            <w:proofErr w:type="spellEnd"/>
          </w:p>
        </w:tc>
        <w:tc>
          <w:tcPr>
            <w:tcW w:w="4394" w:type="dxa"/>
          </w:tcPr>
          <w:p w:rsidR="006D2277" w:rsidRPr="00B80ECA" w:rsidRDefault="006D2277" w:rsidP="007E5069">
            <w:pPr>
              <w:rPr>
                <w:sz w:val="20"/>
                <w:szCs w:val="20"/>
              </w:rPr>
            </w:pPr>
            <w:r w:rsidRPr="00B80ECA">
              <w:rPr>
                <w:sz w:val="20"/>
                <w:szCs w:val="20"/>
              </w:rPr>
              <w:t>Концентрация не хуже от 1 до 18 об%</w:t>
            </w:r>
          </w:p>
        </w:tc>
      </w:tr>
      <w:tr w:rsidR="006D2277" w:rsidRPr="00B80ECA" w:rsidTr="006D2277">
        <w:trPr>
          <w:trHeight w:val="639"/>
        </w:trPr>
        <w:tc>
          <w:tcPr>
            <w:tcW w:w="567" w:type="dxa"/>
            <w:vMerge/>
            <w:shd w:val="clear" w:color="auto" w:fill="auto"/>
          </w:tcPr>
          <w:p w:rsidR="006D2277" w:rsidRPr="00B80ECA" w:rsidRDefault="006D2277" w:rsidP="007E50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1" w:type="dxa"/>
            <w:gridSpan w:val="2"/>
          </w:tcPr>
          <w:p w:rsidR="006D2277" w:rsidRPr="00B80ECA" w:rsidRDefault="006D2277" w:rsidP="007E5069">
            <w:pPr>
              <w:rPr>
                <w:sz w:val="20"/>
                <w:szCs w:val="20"/>
              </w:rPr>
            </w:pPr>
            <w:r w:rsidRPr="00B80ECA">
              <w:rPr>
                <w:sz w:val="20"/>
                <w:szCs w:val="20"/>
              </w:rPr>
              <w:t>Шкала управления</w:t>
            </w:r>
          </w:p>
        </w:tc>
        <w:tc>
          <w:tcPr>
            <w:tcW w:w="4394" w:type="dxa"/>
          </w:tcPr>
          <w:p w:rsidR="006D2277" w:rsidRPr="00B80ECA" w:rsidRDefault="006D2277" w:rsidP="007E5069">
            <w:pPr>
              <w:rPr>
                <w:sz w:val="20"/>
                <w:szCs w:val="20"/>
              </w:rPr>
            </w:pPr>
            <w:r w:rsidRPr="00B80ECA">
              <w:rPr>
                <w:sz w:val="20"/>
                <w:szCs w:val="20"/>
              </w:rPr>
              <w:t>Регулировка от 0 до 2 об% с интервалами не более 0,2 об%</w:t>
            </w:r>
          </w:p>
          <w:p w:rsidR="006D2277" w:rsidRPr="00B80ECA" w:rsidRDefault="006D2277" w:rsidP="007E5069">
            <w:pPr>
              <w:rPr>
                <w:sz w:val="20"/>
                <w:szCs w:val="20"/>
              </w:rPr>
            </w:pPr>
            <w:r w:rsidRPr="00B80ECA">
              <w:rPr>
                <w:sz w:val="20"/>
                <w:szCs w:val="20"/>
              </w:rPr>
              <w:t>Регулировка от 2 об% - интервал не более 0,5 об%</w:t>
            </w:r>
          </w:p>
        </w:tc>
      </w:tr>
      <w:tr w:rsidR="006D2277" w:rsidRPr="00B80ECA" w:rsidTr="006D2277">
        <w:trPr>
          <w:trHeight w:val="70"/>
        </w:trPr>
        <w:tc>
          <w:tcPr>
            <w:tcW w:w="567" w:type="dxa"/>
            <w:vMerge/>
            <w:shd w:val="clear" w:color="auto" w:fill="auto"/>
          </w:tcPr>
          <w:p w:rsidR="006D2277" w:rsidRPr="00B80ECA" w:rsidRDefault="006D2277" w:rsidP="007E50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1" w:type="dxa"/>
            <w:gridSpan w:val="2"/>
          </w:tcPr>
          <w:p w:rsidR="006D2277" w:rsidRPr="00B80ECA" w:rsidRDefault="006D2277" w:rsidP="007E5069">
            <w:pPr>
              <w:rPr>
                <w:sz w:val="20"/>
                <w:szCs w:val="20"/>
              </w:rPr>
            </w:pPr>
            <w:r w:rsidRPr="00B80ECA">
              <w:rPr>
                <w:sz w:val="20"/>
                <w:szCs w:val="20"/>
              </w:rPr>
              <w:t xml:space="preserve">Масса </w:t>
            </w:r>
          </w:p>
        </w:tc>
        <w:tc>
          <w:tcPr>
            <w:tcW w:w="4394" w:type="dxa"/>
          </w:tcPr>
          <w:p w:rsidR="006D2277" w:rsidRPr="00B80ECA" w:rsidRDefault="006D2277" w:rsidP="007E5069">
            <w:pPr>
              <w:rPr>
                <w:sz w:val="20"/>
                <w:szCs w:val="20"/>
              </w:rPr>
            </w:pPr>
            <w:r w:rsidRPr="00B80ECA">
              <w:rPr>
                <w:sz w:val="20"/>
                <w:szCs w:val="20"/>
              </w:rPr>
              <w:t>Не более 5 кг</w:t>
            </w:r>
          </w:p>
        </w:tc>
      </w:tr>
      <w:tr w:rsidR="006D2277" w:rsidRPr="00B80ECA" w:rsidTr="006D2277">
        <w:trPr>
          <w:trHeight w:val="240"/>
        </w:trPr>
        <w:tc>
          <w:tcPr>
            <w:tcW w:w="567" w:type="dxa"/>
            <w:vMerge/>
            <w:shd w:val="clear" w:color="auto" w:fill="auto"/>
          </w:tcPr>
          <w:p w:rsidR="006D2277" w:rsidRPr="00B80ECA" w:rsidRDefault="006D2277" w:rsidP="007E50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1" w:type="dxa"/>
            <w:gridSpan w:val="2"/>
          </w:tcPr>
          <w:p w:rsidR="006D2277" w:rsidRPr="00B80ECA" w:rsidRDefault="006D2277" w:rsidP="007E5069">
            <w:pPr>
              <w:rPr>
                <w:sz w:val="20"/>
                <w:szCs w:val="20"/>
              </w:rPr>
            </w:pPr>
            <w:r w:rsidRPr="00B80ECA">
              <w:rPr>
                <w:sz w:val="20"/>
                <w:szCs w:val="20"/>
              </w:rPr>
              <w:t>Рабочий температурный режим</w:t>
            </w:r>
          </w:p>
        </w:tc>
        <w:tc>
          <w:tcPr>
            <w:tcW w:w="4394" w:type="dxa"/>
          </w:tcPr>
          <w:p w:rsidR="006D2277" w:rsidRPr="00B80ECA" w:rsidRDefault="006D2277" w:rsidP="007E5069">
            <w:pPr>
              <w:rPr>
                <w:sz w:val="20"/>
                <w:szCs w:val="20"/>
              </w:rPr>
            </w:pPr>
            <w:r w:rsidRPr="00B80ECA">
              <w:rPr>
                <w:sz w:val="20"/>
                <w:szCs w:val="20"/>
              </w:rPr>
              <w:t>От 15 до 35ºС, либо более широкий диапазон</w:t>
            </w:r>
          </w:p>
        </w:tc>
      </w:tr>
      <w:tr w:rsidR="006D2277" w:rsidRPr="00B80ECA" w:rsidTr="006D2277">
        <w:trPr>
          <w:trHeight w:val="219"/>
        </w:trPr>
        <w:tc>
          <w:tcPr>
            <w:tcW w:w="567" w:type="dxa"/>
            <w:vMerge/>
            <w:shd w:val="clear" w:color="auto" w:fill="auto"/>
          </w:tcPr>
          <w:p w:rsidR="006D2277" w:rsidRPr="00B80ECA" w:rsidRDefault="006D2277" w:rsidP="007E50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1" w:type="dxa"/>
            <w:gridSpan w:val="2"/>
          </w:tcPr>
          <w:p w:rsidR="006D2277" w:rsidRPr="00B80ECA" w:rsidRDefault="006D2277" w:rsidP="007E5069">
            <w:pPr>
              <w:rPr>
                <w:sz w:val="20"/>
                <w:szCs w:val="20"/>
              </w:rPr>
            </w:pPr>
            <w:r w:rsidRPr="00B80ECA">
              <w:rPr>
                <w:sz w:val="20"/>
                <w:szCs w:val="20"/>
              </w:rPr>
              <w:t>Рабочий диапазон потока</w:t>
            </w:r>
          </w:p>
        </w:tc>
        <w:tc>
          <w:tcPr>
            <w:tcW w:w="4394" w:type="dxa"/>
          </w:tcPr>
          <w:p w:rsidR="006D2277" w:rsidRPr="00B80ECA" w:rsidRDefault="006D2277" w:rsidP="007E5069">
            <w:pPr>
              <w:rPr>
                <w:sz w:val="20"/>
                <w:szCs w:val="20"/>
              </w:rPr>
            </w:pPr>
            <w:r w:rsidRPr="00B80ECA">
              <w:rPr>
                <w:sz w:val="20"/>
                <w:szCs w:val="20"/>
              </w:rPr>
              <w:t>От 0,2 до 15 л/мин, либо более широкий диапазон</w:t>
            </w:r>
          </w:p>
        </w:tc>
      </w:tr>
      <w:tr w:rsidR="006D2277" w:rsidRPr="00B80ECA" w:rsidTr="006D2277">
        <w:trPr>
          <w:trHeight w:val="579"/>
        </w:trPr>
        <w:tc>
          <w:tcPr>
            <w:tcW w:w="567" w:type="dxa"/>
            <w:vMerge/>
            <w:shd w:val="clear" w:color="auto" w:fill="auto"/>
          </w:tcPr>
          <w:p w:rsidR="006D2277" w:rsidRPr="00B80ECA" w:rsidRDefault="006D2277" w:rsidP="007E50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1" w:type="dxa"/>
            <w:gridSpan w:val="2"/>
            <w:vMerge w:val="restart"/>
          </w:tcPr>
          <w:p w:rsidR="006D2277" w:rsidRPr="00B80ECA" w:rsidRDefault="006D2277" w:rsidP="007E5069">
            <w:pPr>
              <w:rPr>
                <w:sz w:val="20"/>
                <w:szCs w:val="20"/>
              </w:rPr>
            </w:pPr>
            <w:r w:rsidRPr="00B80ECA">
              <w:rPr>
                <w:sz w:val="20"/>
                <w:szCs w:val="20"/>
              </w:rPr>
              <w:t>Подвес испарителей</w:t>
            </w:r>
          </w:p>
        </w:tc>
        <w:tc>
          <w:tcPr>
            <w:tcW w:w="4394" w:type="dxa"/>
          </w:tcPr>
          <w:p w:rsidR="006D2277" w:rsidRPr="00B80ECA" w:rsidRDefault="006D2277" w:rsidP="007E5069">
            <w:pPr>
              <w:rPr>
                <w:sz w:val="20"/>
                <w:szCs w:val="20"/>
              </w:rPr>
            </w:pPr>
            <w:r w:rsidRPr="00B80ECA">
              <w:rPr>
                <w:sz w:val="20"/>
                <w:szCs w:val="20"/>
              </w:rPr>
              <w:t xml:space="preserve">Должен предусматривать одновременное крепление не менее двух испарителей с помощью универсального крепления.  </w:t>
            </w:r>
          </w:p>
        </w:tc>
      </w:tr>
      <w:tr w:rsidR="006D2277" w:rsidRPr="00B80ECA" w:rsidTr="006D2277">
        <w:trPr>
          <w:trHeight w:val="517"/>
        </w:trPr>
        <w:tc>
          <w:tcPr>
            <w:tcW w:w="567" w:type="dxa"/>
            <w:vMerge/>
            <w:shd w:val="clear" w:color="auto" w:fill="auto"/>
          </w:tcPr>
          <w:p w:rsidR="006D2277" w:rsidRPr="00B80ECA" w:rsidRDefault="006D2277" w:rsidP="007E50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1" w:type="dxa"/>
            <w:gridSpan w:val="2"/>
            <w:vMerge/>
          </w:tcPr>
          <w:p w:rsidR="006D2277" w:rsidRPr="00B80ECA" w:rsidRDefault="006D2277" w:rsidP="007E5069">
            <w:pPr>
              <w:rPr>
                <w:sz w:val="20"/>
                <w:szCs w:val="20"/>
              </w:rPr>
            </w:pPr>
          </w:p>
        </w:tc>
        <w:tc>
          <w:tcPr>
            <w:tcW w:w="4394" w:type="dxa"/>
          </w:tcPr>
          <w:p w:rsidR="006D2277" w:rsidRPr="00B80ECA" w:rsidRDefault="006D2277" w:rsidP="007E5069">
            <w:pPr>
              <w:rPr>
                <w:sz w:val="20"/>
                <w:szCs w:val="20"/>
              </w:rPr>
            </w:pPr>
            <w:r w:rsidRPr="00B80ECA">
              <w:rPr>
                <w:sz w:val="20"/>
                <w:szCs w:val="20"/>
              </w:rPr>
              <w:t>Автоматическая блокировка неиспользуемого испарителя при проведении анестезии</w:t>
            </w:r>
          </w:p>
        </w:tc>
      </w:tr>
      <w:tr w:rsidR="006D2277" w:rsidRPr="00B80ECA" w:rsidTr="006D2277">
        <w:trPr>
          <w:trHeight w:val="88"/>
        </w:trPr>
        <w:tc>
          <w:tcPr>
            <w:tcW w:w="567" w:type="dxa"/>
            <w:vMerge/>
            <w:shd w:val="clear" w:color="auto" w:fill="auto"/>
          </w:tcPr>
          <w:p w:rsidR="006D2277" w:rsidRPr="00B80ECA" w:rsidRDefault="006D2277" w:rsidP="007E50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1" w:type="dxa"/>
            <w:gridSpan w:val="2"/>
            <w:vMerge/>
          </w:tcPr>
          <w:p w:rsidR="006D2277" w:rsidRPr="00B80ECA" w:rsidRDefault="006D2277" w:rsidP="007E5069">
            <w:pPr>
              <w:rPr>
                <w:sz w:val="20"/>
                <w:szCs w:val="20"/>
              </w:rPr>
            </w:pPr>
          </w:p>
        </w:tc>
        <w:tc>
          <w:tcPr>
            <w:tcW w:w="4394" w:type="dxa"/>
          </w:tcPr>
          <w:p w:rsidR="006D2277" w:rsidRPr="00B80ECA" w:rsidRDefault="006D2277" w:rsidP="007E5069">
            <w:pPr>
              <w:rPr>
                <w:sz w:val="20"/>
                <w:szCs w:val="20"/>
              </w:rPr>
            </w:pPr>
            <w:r w:rsidRPr="00B80ECA">
              <w:rPr>
                <w:sz w:val="20"/>
                <w:szCs w:val="20"/>
              </w:rPr>
              <w:t>В комплекте испаритель на выбор</w:t>
            </w:r>
          </w:p>
        </w:tc>
      </w:tr>
      <w:tr w:rsidR="006D2277" w:rsidRPr="00B80ECA" w:rsidTr="006D2277">
        <w:trPr>
          <w:trHeight w:val="70"/>
        </w:trPr>
        <w:tc>
          <w:tcPr>
            <w:tcW w:w="567" w:type="dxa"/>
            <w:vMerge w:val="restart"/>
            <w:shd w:val="clear" w:color="auto" w:fill="auto"/>
          </w:tcPr>
          <w:p w:rsidR="006D2277" w:rsidRPr="00B80ECA" w:rsidRDefault="006D2277" w:rsidP="007E5069">
            <w:pPr>
              <w:jc w:val="center"/>
              <w:rPr>
                <w:sz w:val="20"/>
                <w:szCs w:val="20"/>
              </w:rPr>
            </w:pPr>
            <w:r w:rsidRPr="00B80ECA">
              <w:rPr>
                <w:sz w:val="20"/>
                <w:szCs w:val="20"/>
              </w:rPr>
              <w:t>44</w:t>
            </w:r>
          </w:p>
        </w:tc>
        <w:tc>
          <w:tcPr>
            <w:tcW w:w="5671" w:type="dxa"/>
            <w:gridSpan w:val="2"/>
            <w:vMerge w:val="restart"/>
            <w:shd w:val="clear" w:color="auto" w:fill="auto"/>
          </w:tcPr>
          <w:p w:rsidR="006D2277" w:rsidRPr="00B80ECA" w:rsidRDefault="006D2277" w:rsidP="007E5069">
            <w:pPr>
              <w:rPr>
                <w:b/>
                <w:sz w:val="20"/>
                <w:szCs w:val="20"/>
                <w:lang w:val="en-US"/>
              </w:rPr>
            </w:pPr>
            <w:r w:rsidRPr="00B80ECA">
              <w:rPr>
                <w:b/>
                <w:sz w:val="20"/>
                <w:szCs w:val="20"/>
              </w:rPr>
              <w:t>Ротаметр:</w:t>
            </w:r>
          </w:p>
        </w:tc>
        <w:tc>
          <w:tcPr>
            <w:tcW w:w="4394" w:type="dxa"/>
            <w:shd w:val="clear" w:color="auto" w:fill="auto"/>
          </w:tcPr>
          <w:p w:rsidR="006D2277" w:rsidRPr="00B80ECA" w:rsidRDefault="006D2277" w:rsidP="007E5069">
            <w:pPr>
              <w:rPr>
                <w:sz w:val="20"/>
                <w:szCs w:val="20"/>
              </w:rPr>
            </w:pPr>
            <w:r w:rsidRPr="00B80ECA">
              <w:rPr>
                <w:sz w:val="20"/>
                <w:szCs w:val="20"/>
              </w:rPr>
              <w:t>Электронный</w:t>
            </w:r>
          </w:p>
        </w:tc>
      </w:tr>
      <w:tr w:rsidR="006D2277" w:rsidRPr="00B80ECA" w:rsidTr="006D2277">
        <w:trPr>
          <w:trHeight w:val="70"/>
        </w:trPr>
        <w:tc>
          <w:tcPr>
            <w:tcW w:w="567" w:type="dxa"/>
            <w:vMerge/>
            <w:shd w:val="clear" w:color="auto" w:fill="auto"/>
          </w:tcPr>
          <w:p w:rsidR="006D2277" w:rsidRPr="00B80ECA" w:rsidRDefault="006D2277" w:rsidP="007E50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1" w:type="dxa"/>
            <w:gridSpan w:val="2"/>
            <w:vMerge/>
            <w:shd w:val="clear" w:color="auto" w:fill="auto"/>
          </w:tcPr>
          <w:p w:rsidR="006D2277" w:rsidRPr="00B80ECA" w:rsidRDefault="006D2277" w:rsidP="007E5069">
            <w:pPr>
              <w:rPr>
                <w:b/>
                <w:sz w:val="20"/>
                <w:szCs w:val="20"/>
              </w:rPr>
            </w:pPr>
          </w:p>
        </w:tc>
        <w:tc>
          <w:tcPr>
            <w:tcW w:w="4394" w:type="dxa"/>
            <w:shd w:val="clear" w:color="auto" w:fill="auto"/>
          </w:tcPr>
          <w:p w:rsidR="006D2277" w:rsidRPr="00B80ECA" w:rsidRDefault="006D2277" w:rsidP="007E5069">
            <w:pPr>
              <w:rPr>
                <w:sz w:val="20"/>
                <w:szCs w:val="20"/>
              </w:rPr>
            </w:pPr>
            <w:r w:rsidRPr="00B80ECA">
              <w:rPr>
                <w:sz w:val="20"/>
                <w:szCs w:val="20"/>
              </w:rPr>
              <w:t xml:space="preserve">Настройка и мониторинг на </w:t>
            </w:r>
            <w:r w:rsidRPr="00B80ECA">
              <w:rPr>
                <w:sz w:val="20"/>
                <w:szCs w:val="20"/>
                <w:lang w:val="en-US"/>
              </w:rPr>
              <w:t>TouchScreen</w:t>
            </w:r>
            <w:r w:rsidRPr="00B80ECA">
              <w:rPr>
                <w:sz w:val="20"/>
                <w:szCs w:val="20"/>
              </w:rPr>
              <w:t xml:space="preserve"> дисплее или кнопочной клавиатурой управления</w:t>
            </w:r>
          </w:p>
        </w:tc>
      </w:tr>
      <w:tr w:rsidR="006D2277" w:rsidRPr="00B80ECA" w:rsidTr="006D2277">
        <w:trPr>
          <w:trHeight w:val="198"/>
        </w:trPr>
        <w:tc>
          <w:tcPr>
            <w:tcW w:w="567" w:type="dxa"/>
            <w:vMerge/>
            <w:shd w:val="clear" w:color="auto" w:fill="auto"/>
          </w:tcPr>
          <w:p w:rsidR="006D2277" w:rsidRPr="00B80ECA" w:rsidRDefault="006D2277" w:rsidP="007E50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1" w:type="dxa"/>
            <w:gridSpan w:val="2"/>
            <w:vMerge/>
            <w:shd w:val="clear" w:color="auto" w:fill="auto"/>
          </w:tcPr>
          <w:p w:rsidR="006D2277" w:rsidRPr="00B80ECA" w:rsidRDefault="006D2277" w:rsidP="007E5069">
            <w:pPr>
              <w:rPr>
                <w:sz w:val="20"/>
                <w:szCs w:val="20"/>
              </w:rPr>
            </w:pPr>
          </w:p>
        </w:tc>
        <w:tc>
          <w:tcPr>
            <w:tcW w:w="4394" w:type="dxa"/>
            <w:shd w:val="clear" w:color="auto" w:fill="auto"/>
          </w:tcPr>
          <w:p w:rsidR="006D2277" w:rsidRPr="00B80ECA" w:rsidRDefault="006D2277" w:rsidP="007E5069">
            <w:pPr>
              <w:rPr>
                <w:sz w:val="20"/>
                <w:szCs w:val="20"/>
              </w:rPr>
            </w:pPr>
            <w:r w:rsidRPr="00B80ECA">
              <w:rPr>
                <w:sz w:val="20"/>
                <w:szCs w:val="20"/>
              </w:rPr>
              <w:t>На 3 газа (кислород, закись азота, воздух)</w:t>
            </w:r>
          </w:p>
        </w:tc>
      </w:tr>
      <w:tr w:rsidR="006D2277" w:rsidRPr="00B80ECA" w:rsidTr="006D2277">
        <w:trPr>
          <w:trHeight w:val="1115"/>
        </w:trPr>
        <w:tc>
          <w:tcPr>
            <w:tcW w:w="567" w:type="dxa"/>
            <w:vMerge/>
            <w:shd w:val="clear" w:color="auto" w:fill="auto"/>
          </w:tcPr>
          <w:p w:rsidR="006D2277" w:rsidRPr="00B80ECA" w:rsidRDefault="006D2277" w:rsidP="007E50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1" w:type="dxa"/>
            <w:gridSpan w:val="2"/>
            <w:shd w:val="clear" w:color="auto" w:fill="auto"/>
          </w:tcPr>
          <w:p w:rsidR="006D2277" w:rsidRPr="00B80ECA" w:rsidRDefault="006D2277" w:rsidP="007E5069">
            <w:pPr>
              <w:rPr>
                <w:sz w:val="20"/>
                <w:szCs w:val="20"/>
              </w:rPr>
            </w:pPr>
            <w:r w:rsidRPr="00B80ECA">
              <w:rPr>
                <w:sz w:val="20"/>
                <w:szCs w:val="20"/>
              </w:rPr>
              <w:t>Диапазон измерения:</w:t>
            </w:r>
          </w:p>
          <w:p w:rsidR="006D2277" w:rsidRPr="00B80ECA" w:rsidRDefault="006D2277" w:rsidP="007E5069">
            <w:pPr>
              <w:rPr>
                <w:sz w:val="20"/>
                <w:szCs w:val="20"/>
              </w:rPr>
            </w:pPr>
          </w:p>
        </w:tc>
        <w:tc>
          <w:tcPr>
            <w:tcW w:w="4394" w:type="dxa"/>
            <w:shd w:val="clear" w:color="auto" w:fill="auto"/>
          </w:tcPr>
          <w:p w:rsidR="006D2277" w:rsidRPr="00B80ECA" w:rsidRDefault="006D2277" w:rsidP="007E5069">
            <w:pPr>
              <w:rPr>
                <w:sz w:val="20"/>
                <w:szCs w:val="20"/>
              </w:rPr>
            </w:pPr>
            <w:r w:rsidRPr="00B80ECA">
              <w:rPr>
                <w:sz w:val="20"/>
                <w:szCs w:val="20"/>
              </w:rPr>
              <w:t>О</w:t>
            </w:r>
            <w:r w:rsidRPr="00B80ECA">
              <w:rPr>
                <w:sz w:val="20"/>
                <w:szCs w:val="20"/>
                <w:vertAlign w:val="subscript"/>
              </w:rPr>
              <w:t>2</w:t>
            </w:r>
            <w:r w:rsidRPr="00B80ECA">
              <w:rPr>
                <w:sz w:val="20"/>
                <w:szCs w:val="20"/>
              </w:rPr>
              <w:t xml:space="preserve"> - от 0,01 до 12 л/мин, либо более широкий диапазон</w:t>
            </w:r>
          </w:p>
          <w:p w:rsidR="006D2277" w:rsidRPr="00B80ECA" w:rsidRDefault="006D2277" w:rsidP="007E5069">
            <w:pPr>
              <w:rPr>
                <w:sz w:val="20"/>
                <w:szCs w:val="20"/>
              </w:rPr>
            </w:pPr>
            <w:r w:rsidRPr="00B80ECA">
              <w:rPr>
                <w:sz w:val="20"/>
                <w:szCs w:val="20"/>
                <w:lang w:val="en-US"/>
              </w:rPr>
              <w:t>N</w:t>
            </w:r>
            <w:r w:rsidRPr="00B80ECA">
              <w:rPr>
                <w:sz w:val="20"/>
                <w:szCs w:val="20"/>
                <w:vertAlign w:val="subscript"/>
              </w:rPr>
              <w:t>2</w:t>
            </w:r>
            <w:r w:rsidRPr="00B80ECA">
              <w:rPr>
                <w:sz w:val="20"/>
                <w:szCs w:val="20"/>
                <w:lang w:val="en-US"/>
              </w:rPr>
              <w:t>O</w:t>
            </w:r>
            <w:r w:rsidRPr="00B80ECA">
              <w:rPr>
                <w:sz w:val="20"/>
                <w:szCs w:val="20"/>
              </w:rPr>
              <w:t xml:space="preserve"> – от 0,01 до 10 л/мин, либо более широкий диапазон</w:t>
            </w:r>
          </w:p>
          <w:p w:rsidR="006D2277" w:rsidRPr="00B80ECA" w:rsidRDefault="006D2277" w:rsidP="007E5069">
            <w:pPr>
              <w:rPr>
                <w:sz w:val="20"/>
                <w:szCs w:val="20"/>
              </w:rPr>
            </w:pPr>
            <w:r w:rsidRPr="00B80ECA">
              <w:rPr>
                <w:sz w:val="20"/>
                <w:szCs w:val="20"/>
              </w:rPr>
              <w:t>Воздух – от 0,01 до12 л/мин, либо более широкий диапазон.</w:t>
            </w:r>
          </w:p>
        </w:tc>
      </w:tr>
      <w:tr w:rsidR="006D2277" w:rsidRPr="00B80ECA" w:rsidTr="006D2277">
        <w:trPr>
          <w:trHeight w:val="283"/>
        </w:trPr>
        <w:tc>
          <w:tcPr>
            <w:tcW w:w="567" w:type="dxa"/>
            <w:vMerge/>
            <w:shd w:val="clear" w:color="auto" w:fill="auto"/>
          </w:tcPr>
          <w:p w:rsidR="006D2277" w:rsidRPr="00B80ECA" w:rsidRDefault="006D2277" w:rsidP="007E50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1" w:type="dxa"/>
            <w:gridSpan w:val="2"/>
            <w:shd w:val="clear" w:color="auto" w:fill="auto"/>
          </w:tcPr>
          <w:p w:rsidR="006D2277" w:rsidRPr="00B80ECA" w:rsidRDefault="006D2277" w:rsidP="007E5069">
            <w:pPr>
              <w:rPr>
                <w:sz w:val="20"/>
                <w:szCs w:val="20"/>
              </w:rPr>
            </w:pPr>
            <w:r w:rsidRPr="00B80ECA">
              <w:rPr>
                <w:sz w:val="20"/>
                <w:szCs w:val="20"/>
              </w:rPr>
              <w:t>Точность регулировки</w:t>
            </w:r>
          </w:p>
        </w:tc>
        <w:tc>
          <w:tcPr>
            <w:tcW w:w="4394" w:type="dxa"/>
            <w:shd w:val="clear" w:color="auto" w:fill="auto"/>
          </w:tcPr>
          <w:p w:rsidR="006D2277" w:rsidRPr="00B80ECA" w:rsidRDefault="006D2277" w:rsidP="007E5069">
            <w:pPr>
              <w:rPr>
                <w:sz w:val="20"/>
                <w:szCs w:val="20"/>
              </w:rPr>
            </w:pPr>
            <w:r w:rsidRPr="00B80ECA">
              <w:rPr>
                <w:sz w:val="20"/>
                <w:szCs w:val="20"/>
              </w:rPr>
              <w:t>Для диапазона от 1 до 12 л/мин – не более ±10%,</w:t>
            </w:r>
          </w:p>
          <w:p w:rsidR="006D2277" w:rsidRPr="00B80ECA" w:rsidRDefault="006D2277" w:rsidP="007E5069">
            <w:pPr>
              <w:rPr>
                <w:sz w:val="20"/>
                <w:szCs w:val="20"/>
              </w:rPr>
            </w:pPr>
            <w:r w:rsidRPr="00B80ECA">
              <w:rPr>
                <w:sz w:val="20"/>
                <w:szCs w:val="20"/>
              </w:rPr>
              <w:t>Для диапазона до 1 л/мин – не более ± 100 мл/мин.</w:t>
            </w:r>
          </w:p>
        </w:tc>
      </w:tr>
      <w:tr w:rsidR="006D2277" w:rsidRPr="00B80ECA" w:rsidTr="006D2277">
        <w:trPr>
          <w:trHeight w:val="283"/>
        </w:trPr>
        <w:tc>
          <w:tcPr>
            <w:tcW w:w="567" w:type="dxa"/>
            <w:vMerge/>
            <w:shd w:val="clear" w:color="auto" w:fill="auto"/>
          </w:tcPr>
          <w:p w:rsidR="006D2277" w:rsidRPr="00B80ECA" w:rsidRDefault="006D2277" w:rsidP="007E50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1" w:type="dxa"/>
            <w:gridSpan w:val="2"/>
            <w:shd w:val="clear" w:color="auto" w:fill="auto"/>
          </w:tcPr>
          <w:p w:rsidR="006D2277" w:rsidRPr="00B80ECA" w:rsidRDefault="006D2277" w:rsidP="007E5069">
            <w:pPr>
              <w:rPr>
                <w:sz w:val="20"/>
                <w:szCs w:val="20"/>
              </w:rPr>
            </w:pPr>
            <w:r w:rsidRPr="00B80ECA">
              <w:rPr>
                <w:color w:val="000000"/>
                <w:sz w:val="20"/>
                <w:szCs w:val="20"/>
              </w:rPr>
              <w:t>Минимальный  шаг изменения потока по каждому газу</w:t>
            </w:r>
          </w:p>
        </w:tc>
        <w:tc>
          <w:tcPr>
            <w:tcW w:w="4394" w:type="dxa"/>
            <w:shd w:val="clear" w:color="auto" w:fill="auto"/>
          </w:tcPr>
          <w:p w:rsidR="006D2277" w:rsidRPr="00B80ECA" w:rsidRDefault="006D2277" w:rsidP="007E5069">
            <w:pPr>
              <w:rPr>
                <w:color w:val="000000"/>
                <w:sz w:val="20"/>
                <w:szCs w:val="20"/>
              </w:rPr>
            </w:pPr>
            <w:r w:rsidRPr="00B80ECA">
              <w:rPr>
                <w:color w:val="000000"/>
                <w:sz w:val="20"/>
                <w:szCs w:val="20"/>
              </w:rPr>
              <w:t xml:space="preserve">Для диапазона 0 – 2 л/мин – не более 10 мл/ мин. </w:t>
            </w:r>
          </w:p>
          <w:p w:rsidR="006D2277" w:rsidRPr="00B80ECA" w:rsidRDefault="006D2277" w:rsidP="007E5069">
            <w:pPr>
              <w:rPr>
                <w:sz w:val="20"/>
                <w:szCs w:val="20"/>
              </w:rPr>
            </w:pPr>
            <w:r w:rsidRPr="00B80ECA">
              <w:rPr>
                <w:color w:val="000000"/>
                <w:sz w:val="20"/>
                <w:szCs w:val="20"/>
              </w:rPr>
              <w:t xml:space="preserve">Для диапазона от 2 до 10 л/мин – не более 100 мл/мин. </w:t>
            </w:r>
          </w:p>
        </w:tc>
      </w:tr>
      <w:tr w:rsidR="006D2277" w:rsidRPr="00B80ECA" w:rsidTr="006D2277">
        <w:trPr>
          <w:trHeight w:val="289"/>
        </w:trPr>
        <w:tc>
          <w:tcPr>
            <w:tcW w:w="567" w:type="dxa"/>
            <w:vMerge/>
            <w:shd w:val="clear" w:color="auto" w:fill="auto"/>
          </w:tcPr>
          <w:p w:rsidR="006D2277" w:rsidRPr="00B80ECA" w:rsidRDefault="006D2277" w:rsidP="007E50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1" w:type="dxa"/>
            <w:gridSpan w:val="2"/>
            <w:vMerge w:val="restart"/>
            <w:shd w:val="clear" w:color="auto" w:fill="auto"/>
          </w:tcPr>
          <w:p w:rsidR="006D2277" w:rsidRPr="00B80ECA" w:rsidRDefault="006D2277" w:rsidP="007E5069">
            <w:pPr>
              <w:rPr>
                <w:sz w:val="20"/>
                <w:szCs w:val="20"/>
              </w:rPr>
            </w:pPr>
            <w:r w:rsidRPr="00B80ECA">
              <w:rPr>
                <w:sz w:val="20"/>
                <w:szCs w:val="20"/>
              </w:rPr>
              <w:t>Мониторинг потока свежей смеси</w:t>
            </w:r>
          </w:p>
        </w:tc>
        <w:tc>
          <w:tcPr>
            <w:tcW w:w="4394" w:type="dxa"/>
            <w:shd w:val="clear" w:color="auto" w:fill="auto"/>
          </w:tcPr>
          <w:p w:rsidR="006D2277" w:rsidRPr="00B80ECA" w:rsidRDefault="006D2277" w:rsidP="007E5069">
            <w:pPr>
              <w:rPr>
                <w:sz w:val="20"/>
                <w:szCs w:val="20"/>
              </w:rPr>
            </w:pPr>
            <w:r w:rsidRPr="00B80ECA">
              <w:rPr>
                <w:sz w:val="20"/>
                <w:szCs w:val="20"/>
              </w:rPr>
              <w:t xml:space="preserve">Интеллектуальная система настройки и </w:t>
            </w:r>
            <w:proofErr w:type="spellStart"/>
            <w:r w:rsidRPr="00B80ECA">
              <w:rPr>
                <w:sz w:val="20"/>
                <w:szCs w:val="20"/>
              </w:rPr>
              <w:t>автокорретировки</w:t>
            </w:r>
            <w:proofErr w:type="spellEnd"/>
            <w:r w:rsidRPr="00B80ECA">
              <w:rPr>
                <w:sz w:val="20"/>
                <w:szCs w:val="20"/>
              </w:rPr>
              <w:t xml:space="preserve"> потока, позволяющая задать общий поток дыхательной смеси, подаваемой пациенту, и  процентное содержание кислорода в смеси; с автоматическим запретом настроек гипоксической смеси.</w:t>
            </w:r>
          </w:p>
        </w:tc>
      </w:tr>
      <w:tr w:rsidR="006D2277" w:rsidRPr="00B80ECA" w:rsidTr="006D2277">
        <w:trPr>
          <w:trHeight w:val="143"/>
        </w:trPr>
        <w:tc>
          <w:tcPr>
            <w:tcW w:w="567" w:type="dxa"/>
            <w:vMerge/>
            <w:shd w:val="clear" w:color="auto" w:fill="auto"/>
          </w:tcPr>
          <w:p w:rsidR="006D2277" w:rsidRPr="00B80ECA" w:rsidRDefault="006D2277" w:rsidP="007E50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1" w:type="dxa"/>
            <w:gridSpan w:val="2"/>
            <w:vMerge/>
            <w:shd w:val="clear" w:color="auto" w:fill="auto"/>
          </w:tcPr>
          <w:p w:rsidR="006D2277" w:rsidRPr="00B80ECA" w:rsidRDefault="006D2277" w:rsidP="007E5069">
            <w:pPr>
              <w:rPr>
                <w:sz w:val="20"/>
                <w:szCs w:val="20"/>
              </w:rPr>
            </w:pPr>
          </w:p>
        </w:tc>
        <w:tc>
          <w:tcPr>
            <w:tcW w:w="4394" w:type="dxa"/>
            <w:shd w:val="clear" w:color="auto" w:fill="auto"/>
          </w:tcPr>
          <w:p w:rsidR="006D2277" w:rsidRPr="00B80ECA" w:rsidRDefault="006D2277" w:rsidP="007E5069">
            <w:pPr>
              <w:rPr>
                <w:sz w:val="20"/>
                <w:szCs w:val="20"/>
              </w:rPr>
            </w:pPr>
            <w:r w:rsidRPr="00B80ECA">
              <w:rPr>
                <w:sz w:val="20"/>
                <w:szCs w:val="20"/>
              </w:rPr>
              <w:t>Электронная система защиты от гипоксической смеси.</w:t>
            </w:r>
          </w:p>
        </w:tc>
      </w:tr>
      <w:tr w:rsidR="006D2277" w:rsidRPr="00B80ECA" w:rsidTr="006D2277">
        <w:trPr>
          <w:trHeight w:val="70"/>
        </w:trPr>
        <w:tc>
          <w:tcPr>
            <w:tcW w:w="567" w:type="dxa"/>
            <w:vMerge/>
            <w:shd w:val="clear" w:color="auto" w:fill="auto"/>
          </w:tcPr>
          <w:p w:rsidR="006D2277" w:rsidRPr="00B80ECA" w:rsidRDefault="006D2277" w:rsidP="007E50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1" w:type="dxa"/>
            <w:gridSpan w:val="2"/>
            <w:vMerge/>
            <w:shd w:val="clear" w:color="auto" w:fill="auto"/>
          </w:tcPr>
          <w:p w:rsidR="006D2277" w:rsidRPr="00B80ECA" w:rsidRDefault="006D2277" w:rsidP="007E5069">
            <w:pPr>
              <w:rPr>
                <w:sz w:val="20"/>
                <w:szCs w:val="20"/>
              </w:rPr>
            </w:pPr>
          </w:p>
        </w:tc>
        <w:tc>
          <w:tcPr>
            <w:tcW w:w="4394" w:type="dxa"/>
            <w:shd w:val="clear" w:color="auto" w:fill="auto"/>
          </w:tcPr>
          <w:p w:rsidR="006D2277" w:rsidRPr="00B80ECA" w:rsidRDefault="006D2277" w:rsidP="007E5069">
            <w:pPr>
              <w:rPr>
                <w:sz w:val="20"/>
                <w:szCs w:val="20"/>
              </w:rPr>
            </w:pPr>
            <w:r w:rsidRPr="00B80ECA">
              <w:rPr>
                <w:sz w:val="20"/>
                <w:szCs w:val="20"/>
              </w:rPr>
              <w:t>Информация о расходе каждого газа за время анестезии в режиме реального времени</w:t>
            </w:r>
          </w:p>
        </w:tc>
      </w:tr>
      <w:tr w:rsidR="006D2277" w:rsidRPr="00B80ECA" w:rsidTr="006D2277">
        <w:trPr>
          <w:trHeight w:val="420"/>
        </w:trPr>
        <w:tc>
          <w:tcPr>
            <w:tcW w:w="567" w:type="dxa"/>
            <w:vMerge/>
            <w:shd w:val="clear" w:color="auto" w:fill="auto"/>
          </w:tcPr>
          <w:p w:rsidR="006D2277" w:rsidRPr="00B80ECA" w:rsidRDefault="006D2277" w:rsidP="007E50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1" w:type="dxa"/>
            <w:gridSpan w:val="2"/>
            <w:vMerge/>
            <w:shd w:val="clear" w:color="auto" w:fill="auto"/>
          </w:tcPr>
          <w:p w:rsidR="006D2277" w:rsidRPr="00B80ECA" w:rsidRDefault="006D2277" w:rsidP="007E5069">
            <w:pPr>
              <w:rPr>
                <w:sz w:val="20"/>
                <w:szCs w:val="20"/>
              </w:rPr>
            </w:pPr>
          </w:p>
        </w:tc>
        <w:tc>
          <w:tcPr>
            <w:tcW w:w="4394" w:type="dxa"/>
            <w:shd w:val="clear" w:color="auto" w:fill="auto"/>
          </w:tcPr>
          <w:p w:rsidR="006D2277" w:rsidRPr="00B80ECA" w:rsidRDefault="006D2277" w:rsidP="007E5069">
            <w:pPr>
              <w:rPr>
                <w:sz w:val="20"/>
                <w:szCs w:val="20"/>
              </w:rPr>
            </w:pPr>
            <w:r w:rsidRPr="00B80ECA">
              <w:rPr>
                <w:sz w:val="20"/>
                <w:szCs w:val="20"/>
              </w:rPr>
              <w:t xml:space="preserve">Отображение параметров потока в числовом виде, а также в графическом виде </w:t>
            </w:r>
          </w:p>
        </w:tc>
      </w:tr>
      <w:tr w:rsidR="006D2277" w:rsidRPr="00B80ECA" w:rsidTr="006D2277">
        <w:trPr>
          <w:trHeight w:val="228"/>
        </w:trPr>
        <w:tc>
          <w:tcPr>
            <w:tcW w:w="567" w:type="dxa"/>
            <w:vMerge w:val="restart"/>
            <w:shd w:val="clear" w:color="auto" w:fill="auto"/>
          </w:tcPr>
          <w:p w:rsidR="006D2277" w:rsidRPr="00B80ECA" w:rsidRDefault="006D2277" w:rsidP="007E5069">
            <w:pPr>
              <w:jc w:val="center"/>
              <w:rPr>
                <w:sz w:val="20"/>
                <w:szCs w:val="20"/>
              </w:rPr>
            </w:pPr>
            <w:r w:rsidRPr="00B80ECA">
              <w:rPr>
                <w:sz w:val="20"/>
                <w:szCs w:val="20"/>
              </w:rPr>
              <w:t>45</w:t>
            </w:r>
          </w:p>
        </w:tc>
        <w:tc>
          <w:tcPr>
            <w:tcW w:w="5671" w:type="dxa"/>
            <w:gridSpan w:val="2"/>
            <w:vMerge w:val="restart"/>
            <w:shd w:val="clear" w:color="auto" w:fill="auto"/>
          </w:tcPr>
          <w:p w:rsidR="006D2277" w:rsidRPr="00B80ECA" w:rsidRDefault="006D2277" w:rsidP="007E5069">
            <w:pPr>
              <w:rPr>
                <w:sz w:val="20"/>
                <w:szCs w:val="20"/>
              </w:rPr>
            </w:pPr>
            <w:r w:rsidRPr="00B80ECA">
              <w:rPr>
                <w:sz w:val="20"/>
                <w:szCs w:val="20"/>
              </w:rPr>
              <w:t>Дополнительный ротаметр для подачи кислорода вне контура аппарата</w:t>
            </w:r>
          </w:p>
        </w:tc>
        <w:tc>
          <w:tcPr>
            <w:tcW w:w="4394" w:type="dxa"/>
            <w:shd w:val="clear" w:color="auto" w:fill="auto"/>
          </w:tcPr>
          <w:p w:rsidR="006D2277" w:rsidRPr="00B80ECA" w:rsidRDefault="006D2277" w:rsidP="007E5069">
            <w:pPr>
              <w:rPr>
                <w:color w:val="FF0000"/>
                <w:sz w:val="20"/>
                <w:szCs w:val="20"/>
              </w:rPr>
            </w:pPr>
            <w:r w:rsidRPr="00B80ECA">
              <w:rPr>
                <w:sz w:val="20"/>
                <w:szCs w:val="20"/>
              </w:rPr>
              <w:t>Наличие</w:t>
            </w:r>
          </w:p>
        </w:tc>
      </w:tr>
      <w:tr w:rsidR="006D2277" w:rsidRPr="00B80ECA" w:rsidTr="006D2277">
        <w:trPr>
          <w:trHeight w:val="165"/>
        </w:trPr>
        <w:tc>
          <w:tcPr>
            <w:tcW w:w="567" w:type="dxa"/>
            <w:vMerge/>
            <w:shd w:val="clear" w:color="auto" w:fill="auto"/>
          </w:tcPr>
          <w:p w:rsidR="006D2277" w:rsidRPr="00B80ECA" w:rsidRDefault="006D2277" w:rsidP="007E50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1" w:type="dxa"/>
            <w:gridSpan w:val="2"/>
            <w:vMerge/>
            <w:shd w:val="clear" w:color="auto" w:fill="auto"/>
          </w:tcPr>
          <w:p w:rsidR="006D2277" w:rsidRPr="00B80ECA" w:rsidRDefault="006D2277" w:rsidP="007E5069">
            <w:pPr>
              <w:rPr>
                <w:sz w:val="20"/>
                <w:szCs w:val="20"/>
              </w:rPr>
            </w:pPr>
          </w:p>
        </w:tc>
        <w:tc>
          <w:tcPr>
            <w:tcW w:w="4394" w:type="dxa"/>
            <w:shd w:val="clear" w:color="auto" w:fill="auto"/>
          </w:tcPr>
          <w:p w:rsidR="006D2277" w:rsidRPr="00B80ECA" w:rsidRDefault="006D2277" w:rsidP="007E5069">
            <w:pPr>
              <w:rPr>
                <w:sz w:val="20"/>
                <w:szCs w:val="20"/>
              </w:rPr>
            </w:pPr>
            <w:r w:rsidRPr="00B80ECA">
              <w:rPr>
                <w:sz w:val="20"/>
                <w:szCs w:val="20"/>
              </w:rPr>
              <w:t>Регулировка потока от 0до 16 л/мин, либо более широкий диапазон</w:t>
            </w:r>
          </w:p>
        </w:tc>
      </w:tr>
      <w:tr w:rsidR="006D2277" w:rsidRPr="00B80ECA" w:rsidTr="006D2277">
        <w:trPr>
          <w:trHeight w:val="225"/>
        </w:trPr>
        <w:tc>
          <w:tcPr>
            <w:tcW w:w="567" w:type="dxa"/>
            <w:vMerge/>
            <w:shd w:val="clear" w:color="auto" w:fill="auto"/>
          </w:tcPr>
          <w:p w:rsidR="006D2277" w:rsidRPr="00B80ECA" w:rsidRDefault="006D2277" w:rsidP="007E50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1" w:type="dxa"/>
            <w:gridSpan w:val="2"/>
            <w:vMerge/>
            <w:shd w:val="clear" w:color="auto" w:fill="auto"/>
          </w:tcPr>
          <w:p w:rsidR="006D2277" w:rsidRPr="00B80ECA" w:rsidRDefault="006D2277" w:rsidP="007E5069">
            <w:pPr>
              <w:rPr>
                <w:sz w:val="20"/>
                <w:szCs w:val="20"/>
              </w:rPr>
            </w:pPr>
          </w:p>
        </w:tc>
        <w:tc>
          <w:tcPr>
            <w:tcW w:w="4394" w:type="dxa"/>
            <w:shd w:val="clear" w:color="auto" w:fill="auto"/>
          </w:tcPr>
          <w:p w:rsidR="006D2277" w:rsidRPr="00B80ECA" w:rsidRDefault="006D2277" w:rsidP="007E5069">
            <w:pPr>
              <w:rPr>
                <w:sz w:val="20"/>
                <w:szCs w:val="20"/>
              </w:rPr>
            </w:pPr>
            <w:r w:rsidRPr="00B80ECA">
              <w:rPr>
                <w:sz w:val="20"/>
                <w:szCs w:val="20"/>
              </w:rPr>
              <w:t>Длина ингаляционного шланга не менее 2 м</w:t>
            </w:r>
          </w:p>
        </w:tc>
      </w:tr>
      <w:tr w:rsidR="006D2277" w:rsidRPr="00B80ECA" w:rsidTr="006D2277">
        <w:trPr>
          <w:trHeight w:val="481"/>
        </w:trPr>
        <w:tc>
          <w:tcPr>
            <w:tcW w:w="567" w:type="dxa"/>
            <w:vMerge/>
            <w:shd w:val="clear" w:color="auto" w:fill="auto"/>
          </w:tcPr>
          <w:p w:rsidR="006D2277" w:rsidRPr="00B80ECA" w:rsidRDefault="006D2277" w:rsidP="007E50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1" w:type="dxa"/>
            <w:gridSpan w:val="2"/>
            <w:shd w:val="clear" w:color="auto" w:fill="auto"/>
          </w:tcPr>
          <w:p w:rsidR="006D2277" w:rsidRPr="00B80ECA" w:rsidRDefault="006D2277" w:rsidP="007E5069">
            <w:pPr>
              <w:rPr>
                <w:sz w:val="20"/>
                <w:szCs w:val="20"/>
              </w:rPr>
            </w:pPr>
            <w:r w:rsidRPr="00B80ECA">
              <w:rPr>
                <w:sz w:val="20"/>
                <w:szCs w:val="20"/>
              </w:rPr>
              <w:t>Параметры ингаляции при использовании дополнительного ротаметра</w:t>
            </w:r>
          </w:p>
        </w:tc>
        <w:tc>
          <w:tcPr>
            <w:tcW w:w="4394" w:type="dxa"/>
            <w:shd w:val="clear" w:color="auto" w:fill="auto"/>
          </w:tcPr>
          <w:p w:rsidR="006D2277" w:rsidRPr="00B80ECA" w:rsidRDefault="006D2277" w:rsidP="007E5069">
            <w:pPr>
              <w:rPr>
                <w:sz w:val="20"/>
                <w:szCs w:val="20"/>
              </w:rPr>
            </w:pPr>
            <w:r w:rsidRPr="00B80ECA">
              <w:rPr>
                <w:sz w:val="20"/>
                <w:szCs w:val="20"/>
              </w:rPr>
              <w:t>Содержание кислорода в ингаляционной смеси от 24 до 50% , либо более широкий диапазон, или от 4 до 10 л О</w:t>
            </w:r>
            <w:proofErr w:type="gramStart"/>
            <w:r w:rsidRPr="00B80ECA">
              <w:rPr>
                <w:sz w:val="20"/>
                <w:szCs w:val="20"/>
                <w:vertAlign w:val="subscript"/>
              </w:rPr>
              <w:t>2</w:t>
            </w:r>
            <w:proofErr w:type="gramEnd"/>
            <w:r w:rsidRPr="00B80ECA">
              <w:rPr>
                <w:sz w:val="20"/>
                <w:szCs w:val="20"/>
              </w:rPr>
              <w:t>/мин либо более широкий диапазон</w:t>
            </w:r>
          </w:p>
        </w:tc>
      </w:tr>
      <w:tr w:rsidR="006D2277" w:rsidRPr="00B80ECA" w:rsidTr="006D2277">
        <w:trPr>
          <w:trHeight w:val="315"/>
        </w:trPr>
        <w:tc>
          <w:tcPr>
            <w:tcW w:w="567" w:type="dxa"/>
            <w:vMerge w:val="restart"/>
            <w:shd w:val="clear" w:color="auto" w:fill="auto"/>
          </w:tcPr>
          <w:p w:rsidR="006D2277" w:rsidRPr="00B80ECA" w:rsidRDefault="006D2277" w:rsidP="007E5069">
            <w:pPr>
              <w:jc w:val="center"/>
              <w:rPr>
                <w:sz w:val="20"/>
                <w:szCs w:val="20"/>
              </w:rPr>
            </w:pPr>
            <w:r w:rsidRPr="00B80ECA">
              <w:rPr>
                <w:sz w:val="20"/>
                <w:szCs w:val="20"/>
              </w:rPr>
              <w:t>46</w:t>
            </w:r>
          </w:p>
        </w:tc>
        <w:tc>
          <w:tcPr>
            <w:tcW w:w="5671" w:type="dxa"/>
            <w:gridSpan w:val="2"/>
            <w:vMerge w:val="restart"/>
            <w:shd w:val="clear" w:color="auto" w:fill="auto"/>
          </w:tcPr>
          <w:p w:rsidR="006D2277" w:rsidRPr="00B80ECA" w:rsidRDefault="006D2277" w:rsidP="007E5069">
            <w:pPr>
              <w:rPr>
                <w:sz w:val="20"/>
                <w:szCs w:val="20"/>
              </w:rPr>
            </w:pPr>
            <w:r w:rsidRPr="00B80ECA">
              <w:rPr>
                <w:sz w:val="20"/>
                <w:szCs w:val="20"/>
              </w:rPr>
              <w:t>Рабочее место анестезиолога</w:t>
            </w:r>
          </w:p>
        </w:tc>
        <w:tc>
          <w:tcPr>
            <w:tcW w:w="4394" w:type="dxa"/>
            <w:shd w:val="clear" w:color="auto" w:fill="auto"/>
          </w:tcPr>
          <w:p w:rsidR="006D2277" w:rsidRPr="00B80ECA" w:rsidRDefault="006D2277" w:rsidP="007E5069">
            <w:pPr>
              <w:rPr>
                <w:sz w:val="20"/>
                <w:szCs w:val="20"/>
              </w:rPr>
            </w:pPr>
            <w:r w:rsidRPr="00B80ECA">
              <w:rPr>
                <w:sz w:val="20"/>
                <w:szCs w:val="20"/>
              </w:rPr>
              <w:t xml:space="preserve">Наличие столика для работы врача-анестезиолога. </w:t>
            </w:r>
          </w:p>
        </w:tc>
      </w:tr>
      <w:tr w:rsidR="006D2277" w:rsidRPr="00B80ECA" w:rsidTr="006D2277">
        <w:trPr>
          <w:trHeight w:val="346"/>
        </w:trPr>
        <w:tc>
          <w:tcPr>
            <w:tcW w:w="567" w:type="dxa"/>
            <w:vMerge/>
            <w:shd w:val="clear" w:color="auto" w:fill="auto"/>
          </w:tcPr>
          <w:p w:rsidR="006D2277" w:rsidRPr="00B80ECA" w:rsidRDefault="006D2277" w:rsidP="007E50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1" w:type="dxa"/>
            <w:gridSpan w:val="2"/>
            <w:vMerge/>
            <w:shd w:val="clear" w:color="auto" w:fill="auto"/>
          </w:tcPr>
          <w:p w:rsidR="006D2277" w:rsidRPr="00B80ECA" w:rsidRDefault="006D2277" w:rsidP="007E5069">
            <w:pPr>
              <w:rPr>
                <w:sz w:val="20"/>
                <w:szCs w:val="20"/>
              </w:rPr>
            </w:pPr>
          </w:p>
        </w:tc>
        <w:tc>
          <w:tcPr>
            <w:tcW w:w="4394" w:type="dxa"/>
            <w:shd w:val="clear" w:color="auto" w:fill="auto"/>
          </w:tcPr>
          <w:p w:rsidR="006D2277" w:rsidRPr="00B80ECA" w:rsidRDefault="006D2277" w:rsidP="007E5069">
            <w:pPr>
              <w:rPr>
                <w:sz w:val="20"/>
                <w:szCs w:val="20"/>
              </w:rPr>
            </w:pPr>
            <w:r w:rsidRPr="00B80ECA">
              <w:rPr>
                <w:sz w:val="20"/>
                <w:szCs w:val="20"/>
              </w:rPr>
              <w:t>Наличие светильника для подсветки рабочего места анестезиолога с регулировкой уровня подсветки</w:t>
            </w:r>
          </w:p>
        </w:tc>
      </w:tr>
      <w:tr w:rsidR="006D2277" w:rsidRPr="00B80ECA" w:rsidTr="006D2277">
        <w:trPr>
          <w:trHeight w:val="70"/>
        </w:trPr>
        <w:tc>
          <w:tcPr>
            <w:tcW w:w="567" w:type="dxa"/>
            <w:vMerge/>
            <w:shd w:val="clear" w:color="auto" w:fill="auto"/>
          </w:tcPr>
          <w:p w:rsidR="006D2277" w:rsidRPr="00B80ECA" w:rsidRDefault="006D2277" w:rsidP="007E50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1" w:type="dxa"/>
            <w:gridSpan w:val="2"/>
            <w:vMerge/>
            <w:shd w:val="clear" w:color="auto" w:fill="auto"/>
          </w:tcPr>
          <w:p w:rsidR="006D2277" w:rsidRPr="00B80ECA" w:rsidRDefault="006D2277" w:rsidP="007E5069">
            <w:pPr>
              <w:rPr>
                <w:sz w:val="20"/>
                <w:szCs w:val="20"/>
              </w:rPr>
            </w:pPr>
          </w:p>
        </w:tc>
        <w:tc>
          <w:tcPr>
            <w:tcW w:w="4394" w:type="dxa"/>
            <w:shd w:val="clear" w:color="auto" w:fill="auto"/>
          </w:tcPr>
          <w:p w:rsidR="006D2277" w:rsidRPr="00B80ECA" w:rsidRDefault="006D2277" w:rsidP="007E5069">
            <w:pPr>
              <w:rPr>
                <w:sz w:val="20"/>
                <w:szCs w:val="20"/>
              </w:rPr>
            </w:pPr>
            <w:r w:rsidRPr="00B80ECA">
              <w:rPr>
                <w:sz w:val="20"/>
                <w:szCs w:val="20"/>
              </w:rPr>
              <w:t>Не более 3-х выдвижных ящиков</w:t>
            </w:r>
          </w:p>
        </w:tc>
      </w:tr>
      <w:tr w:rsidR="006D2277" w:rsidRPr="00B80ECA" w:rsidTr="006D2277">
        <w:trPr>
          <w:trHeight w:val="258"/>
        </w:trPr>
        <w:tc>
          <w:tcPr>
            <w:tcW w:w="567" w:type="dxa"/>
            <w:vMerge w:val="restart"/>
            <w:shd w:val="clear" w:color="auto" w:fill="auto"/>
          </w:tcPr>
          <w:p w:rsidR="006D2277" w:rsidRPr="00B80ECA" w:rsidRDefault="006D2277" w:rsidP="007E5069">
            <w:pPr>
              <w:jc w:val="center"/>
              <w:rPr>
                <w:sz w:val="20"/>
                <w:szCs w:val="20"/>
              </w:rPr>
            </w:pPr>
            <w:r w:rsidRPr="00B80ECA">
              <w:rPr>
                <w:sz w:val="20"/>
                <w:szCs w:val="20"/>
              </w:rPr>
              <w:t>47</w:t>
            </w:r>
          </w:p>
        </w:tc>
        <w:tc>
          <w:tcPr>
            <w:tcW w:w="5671" w:type="dxa"/>
            <w:gridSpan w:val="2"/>
            <w:shd w:val="clear" w:color="auto" w:fill="auto"/>
          </w:tcPr>
          <w:p w:rsidR="006D2277" w:rsidRPr="00B80ECA" w:rsidRDefault="006D2277" w:rsidP="007E5069">
            <w:pPr>
              <w:rPr>
                <w:sz w:val="20"/>
                <w:szCs w:val="20"/>
              </w:rPr>
            </w:pPr>
            <w:r w:rsidRPr="00B80ECA">
              <w:rPr>
                <w:sz w:val="20"/>
                <w:szCs w:val="20"/>
              </w:rPr>
              <w:t xml:space="preserve">Электрические розетки </w:t>
            </w:r>
          </w:p>
        </w:tc>
        <w:tc>
          <w:tcPr>
            <w:tcW w:w="4394" w:type="dxa"/>
            <w:shd w:val="clear" w:color="auto" w:fill="auto"/>
          </w:tcPr>
          <w:p w:rsidR="006D2277" w:rsidRPr="00B80ECA" w:rsidRDefault="006D2277" w:rsidP="007E5069">
            <w:pPr>
              <w:rPr>
                <w:sz w:val="20"/>
                <w:szCs w:val="20"/>
              </w:rPr>
            </w:pPr>
            <w:r w:rsidRPr="00B80ECA">
              <w:rPr>
                <w:sz w:val="20"/>
                <w:szCs w:val="20"/>
              </w:rPr>
              <w:t xml:space="preserve">Не менее 3 </w:t>
            </w:r>
          </w:p>
        </w:tc>
      </w:tr>
      <w:tr w:rsidR="006D2277" w:rsidRPr="00B80ECA" w:rsidTr="006D2277">
        <w:trPr>
          <w:trHeight w:val="76"/>
        </w:trPr>
        <w:tc>
          <w:tcPr>
            <w:tcW w:w="567" w:type="dxa"/>
            <w:vMerge/>
            <w:shd w:val="clear" w:color="auto" w:fill="auto"/>
          </w:tcPr>
          <w:p w:rsidR="006D2277" w:rsidRPr="00B80ECA" w:rsidRDefault="006D2277" w:rsidP="007E50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1" w:type="dxa"/>
            <w:gridSpan w:val="2"/>
            <w:shd w:val="clear" w:color="auto" w:fill="auto"/>
          </w:tcPr>
          <w:p w:rsidR="006D2277" w:rsidRPr="00B80ECA" w:rsidRDefault="006D2277" w:rsidP="007E5069">
            <w:pPr>
              <w:rPr>
                <w:sz w:val="20"/>
                <w:szCs w:val="20"/>
              </w:rPr>
            </w:pPr>
            <w:r w:rsidRPr="00B80ECA">
              <w:rPr>
                <w:sz w:val="20"/>
                <w:szCs w:val="20"/>
              </w:rPr>
              <w:t>Держатель для крепления дополнительного оборудования</w:t>
            </w:r>
          </w:p>
        </w:tc>
        <w:tc>
          <w:tcPr>
            <w:tcW w:w="4394" w:type="dxa"/>
            <w:shd w:val="clear" w:color="auto" w:fill="auto"/>
          </w:tcPr>
          <w:p w:rsidR="006D2277" w:rsidRPr="00B80ECA" w:rsidRDefault="006D2277" w:rsidP="007E5069">
            <w:pPr>
              <w:rPr>
                <w:sz w:val="20"/>
                <w:szCs w:val="20"/>
              </w:rPr>
            </w:pPr>
            <w:r w:rsidRPr="00B80ECA">
              <w:rPr>
                <w:sz w:val="20"/>
                <w:szCs w:val="20"/>
              </w:rPr>
              <w:t>На левой стороне аппарата</w:t>
            </w:r>
          </w:p>
          <w:p w:rsidR="006D2277" w:rsidRPr="00B80ECA" w:rsidRDefault="006D2277" w:rsidP="007E5069">
            <w:pPr>
              <w:rPr>
                <w:sz w:val="20"/>
                <w:szCs w:val="20"/>
              </w:rPr>
            </w:pPr>
            <w:r w:rsidRPr="00B80ECA">
              <w:rPr>
                <w:sz w:val="20"/>
                <w:szCs w:val="20"/>
              </w:rPr>
              <w:t>Максимальная нагрузка – не более 13,5 кг</w:t>
            </w:r>
          </w:p>
        </w:tc>
      </w:tr>
      <w:tr w:rsidR="006D2277" w:rsidRPr="00B80ECA" w:rsidTr="006D2277">
        <w:trPr>
          <w:trHeight w:val="70"/>
        </w:trPr>
        <w:tc>
          <w:tcPr>
            <w:tcW w:w="567" w:type="dxa"/>
            <w:vMerge w:val="restart"/>
            <w:shd w:val="clear" w:color="auto" w:fill="auto"/>
          </w:tcPr>
          <w:p w:rsidR="006D2277" w:rsidRPr="00B80ECA" w:rsidRDefault="006D2277" w:rsidP="007E5069">
            <w:pPr>
              <w:jc w:val="center"/>
              <w:rPr>
                <w:sz w:val="20"/>
                <w:szCs w:val="20"/>
              </w:rPr>
            </w:pPr>
            <w:r w:rsidRPr="00B80ECA">
              <w:rPr>
                <w:sz w:val="20"/>
                <w:szCs w:val="20"/>
              </w:rPr>
              <w:t>48</w:t>
            </w:r>
          </w:p>
        </w:tc>
        <w:tc>
          <w:tcPr>
            <w:tcW w:w="5671" w:type="dxa"/>
            <w:gridSpan w:val="2"/>
            <w:vMerge w:val="restart"/>
          </w:tcPr>
          <w:p w:rsidR="006D2277" w:rsidRPr="00B80ECA" w:rsidRDefault="006D2277" w:rsidP="007E5069">
            <w:pPr>
              <w:rPr>
                <w:b/>
                <w:sz w:val="20"/>
                <w:szCs w:val="20"/>
              </w:rPr>
            </w:pPr>
            <w:r w:rsidRPr="00B80ECA">
              <w:rPr>
                <w:b/>
                <w:sz w:val="20"/>
                <w:szCs w:val="20"/>
              </w:rPr>
              <w:t>Дыхательная система:</w:t>
            </w:r>
          </w:p>
        </w:tc>
        <w:tc>
          <w:tcPr>
            <w:tcW w:w="4394" w:type="dxa"/>
          </w:tcPr>
          <w:p w:rsidR="006D2277" w:rsidRPr="00B80ECA" w:rsidRDefault="006D2277" w:rsidP="007E5069">
            <w:pPr>
              <w:rPr>
                <w:sz w:val="20"/>
                <w:szCs w:val="20"/>
              </w:rPr>
            </w:pPr>
            <w:r w:rsidRPr="00B80ECA">
              <w:rPr>
                <w:sz w:val="20"/>
                <w:szCs w:val="20"/>
              </w:rPr>
              <w:t>Расположение адсорбера над дыхательной системой</w:t>
            </w:r>
          </w:p>
        </w:tc>
      </w:tr>
      <w:tr w:rsidR="006D2277" w:rsidRPr="00B80ECA" w:rsidTr="006D2277">
        <w:trPr>
          <w:trHeight w:val="70"/>
        </w:trPr>
        <w:tc>
          <w:tcPr>
            <w:tcW w:w="567" w:type="dxa"/>
            <w:vMerge/>
            <w:shd w:val="clear" w:color="auto" w:fill="auto"/>
          </w:tcPr>
          <w:p w:rsidR="006D2277" w:rsidRPr="00B80ECA" w:rsidRDefault="006D2277" w:rsidP="007E50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1" w:type="dxa"/>
            <w:gridSpan w:val="2"/>
            <w:vMerge/>
          </w:tcPr>
          <w:p w:rsidR="006D2277" w:rsidRPr="00B80ECA" w:rsidRDefault="006D2277" w:rsidP="007E5069">
            <w:pPr>
              <w:rPr>
                <w:b/>
                <w:sz w:val="20"/>
                <w:szCs w:val="20"/>
              </w:rPr>
            </w:pPr>
          </w:p>
        </w:tc>
        <w:tc>
          <w:tcPr>
            <w:tcW w:w="4394" w:type="dxa"/>
          </w:tcPr>
          <w:p w:rsidR="006D2277" w:rsidRPr="00B80ECA" w:rsidRDefault="006D2277" w:rsidP="007E5069">
            <w:pPr>
              <w:rPr>
                <w:sz w:val="20"/>
                <w:szCs w:val="20"/>
              </w:rPr>
            </w:pPr>
            <w:r w:rsidRPr="00B80ECA">
              <w:rPr>
                <w:sz w:val="20"/>
                <w:szCs w:val="20"/>
              </w:rPr>
              <w:t>Соединение компактной дыхательной системы с корпусом аппарата должно быть без дополнительных шлангов и коннекторов.</w:t>
            </w:r>
          </w:p>
        </w:tc>
      </w:tr>
      <w:tr w:rsidR="006D2277" w:rsidRPr="00B80ECA" w:rsidTr="006D2277">
        <w:trPr>
          <w:trHeight w:val="70"/>
        </w:trPr>
        <w:tc>
          <w:tcPr>
            <w:tcW w:w="567" w:type="dxa"/>
            <w:vMerge/>
            <w:shd w:val="clear" w:color="auto" w:fill="auto"/>
          </w:tcPr>
          <w:p w:rsidR="006D2277" w:rsidRPr="00B80ECA" w:rsidRDefault="006D2277" w:rsidP="007E50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1" w:type="dxa"/>
            <w:gridSpan w:val="2"/>
          </w:tcPr>
          <w:p w:rsidR="006D2277" w:rsidRPr="00B80ECA" w:rsidRDefault="006D2277" w:rsidP="007E5069">
            <w:pPr>
              <w:rPr>
                <w:b/>
                <w:sz w:val="20"/>
                <w:szCs w:val="20"/>
              </w:rPr>
            </w:pPr>
            <w:r w:rsidRPr="00B80ECA">
              <w:rPr>
                <w:color w:val="000000"/>
                <w:sz w:val="20"/>
                <w:szCs w:val="20"/>
              </w:rPr>
              <w:t xml:space="preserve">Исполнение компактной дыхательной системы  </w:t>
            </w:r>
          </w:p>
        </w:tc>
        <w:tc>
          <w:tcPr>
            <w:tcW w:w="4394" w:type="dxa"/>
          </w:tcPr>
          <w:p w:rsidR="006D2277" w:rsidRPr="00B80ECA" w:rsidRDefault="006D2277" w:rsidP="007E5069">
            <w:pPr>
              <w:rPr>
                <w:sz w:val="20"/>
                <w:szCs w:val="20"/>
              </w:rPr>
            </w:pPr>
            <w:r w:rsidRPr="00B80ECA">
              <w:rPr>
                <w:sz w:val="20"/>
                <w:szCs w:val="20"/>
              </w:rPr>
              <w:t>Компактная дыхательная система должна быть цельной (цельнолитой, не составной), выполненной из  металла с анодированным покрытием или из нержавеющей стали</w:t>
            </w:r>
          </w:p>
        </w:tc>
      </w:tr>
      <w:tr w:rsidR="006D2277" w:rsidRPr="00B80ECA" w:rsidTr="006D2277">
        <w:trPr>
          <w:trHeight w:val="117"/>
        </w:trPr>
        <w:tc>
          <w:tcPr>
            <w:tcW w:w="567" w:type="dxa"/>
            <w:vMerge/>
            <w:shd w:val="clear" w:color="auto" w:fill="auto"/>
          </w:tcPr>
          <w:p w:rsidR="006D2277" w:rsidRPr="00B80ECA" w:rsidRDefault="006D2277" w:rsidP="007E5069">
            <w:pPr>
              <w:rPr>
                <w:sz w:val="20"/>
                <w:szCs w:val="20"/>
              </w:rPr>
            </w:pPr>
          </w:p>
        </w:tc>
        <w:tc>
          <w:tcPr>
            <w:tcW w:w="5671" w:type="dxa"/>
            <w:gridSpan w:val="2"/>
          </w:tcPr>
          <w:p w:rsidR="006D2277" w:rsidRPr="00B80ECA" w:rsidRDefault="006D2277" w:rsidP="007E5069">
            <w:pPr>
              <w:rPr>
                <w:sz w:val="20"/>
                <w:szCs w:val="20"/>
              </w:rPr>
            </w:pPr>
            <w:r w:rsidRPr="00B80ECA">
              <w:rPr>
                <w:sz w:val="20"/>
                <w:szCs w:val="20"/>
              </w:rPr>
              <w:t>Объем адсорбера для детей</w:t>
            </w:r>
          </w:p>
          <w:p w:rsidR="006D2277" w:rsidRPr="00B80ECA" w:rsidRDefault="006D2277" w:rsidP="007E5069">
            <w:pPr>
              <w:rPr>
                <w:sz w:val="20"/>
                <w:szCs w:val="20"/>
              </w:rPr>
            </w:pPr>
          </w:p>
        </w:tc>
        <w:tc>
          <w:tcPr>
            <w:tcW w:w="4394" w:type="dxa"/>
          </w:tcPr>
          <w:p w:rsidR="006D2277" w:rsidRPr="00B80ECA" w:rsidRDefault="006D2277" w:rsidP="007E5069">
            <w:pPr>
              <w:rPr>
                <w:sz w:val="20"/>
                <w:szCs w:val="20"/>
              </w:rPr>
            </w:pPr>
            <w:r w:rsidRPr="00B80ECA">
              <w:rPr>
                <w:sz w:val="20"/>
                <w:szCs w:val="20"/>
              </w:rPr>
              <w:t>Использование адсорбера емкостью не более 0,4 л</w:t>
            </w:r>
          </w:p>
        </w:tc>
      </w:tr>
      <w:tr w:rsidR="006D2277" w:rsidRPr="00B80ECA" w:rsidTr="006D2277">
        <w:trPr>
          <w:trHeight w:val="455"/>
        </w:trPr>
        <w:tc>
          <w:tcPr>
            <w:tcW w:w="567" w:type="dxa"/>
            <w:vMerge/>
            <w:shd w:val="clear" w:color="auto" w:fill="auto"/>
          </w:tcPr>
          <w:p w:rsidR="006D2277" w:rsidRPr="00B80ECA" w:rsidRDefault="006D2277" w:rsidP="007E5069">
            <w:pPr>
              <w:rPr>
                <w:sz w:val="20"/>
                <w:szCs w:val="20"/>
              </w:rPr>
            </w:pPr>
          </w:p>
        </w:tc>
        <w:tc>
          <w:tcPr>
            <w:tcW w:w="5671" w:type="dxa"/>
            <w:gridSpan w:val="2"/>
          </w:tcPr>
          <w:p w:rsidR="006D2277" w:rsidRPr="00B80ECA" w:rsidRDefault="006D2277" w:rsidP="007E5069">
            <w:pPr>
              <w:rPr>
                <w:sz w:val="20"/>
                <w:szCs w:val="20"/>
              </w:rPr>
            </w:pPr>
            <w:r w:rsidRPr="00B80ECA">
              <w:rPr>
                <w:sz w:val="20"/>
                <w:szCs w:val="20"/>
              </w:rPr>
              <w:t>Объем адсорбера для взрослых</w:t>
            </w:r>
          </w:p>
        </w:tc>
        <w:tc>
          <w:tcPr>
            <w:tcW w:w="4394" w:type="dxa"/>
          </w:tcPr>
          <w:p w:rsidR="006D2277" w:rsidRPr="00B80ECA" w:rsidRDefault="006D2277" w:rsidP="007E5069">
            <w:pPr>
              <w:rPr>
                <w:sz w:val="20"/>
                <w:szCs w:val="20"/>
              </w:rPr>
            </w:pPr>
            <w:r w:rsidRPr="00B80ECA">
              <w:rPr>
                <w:sz w:val="20"/>
                <w:szCs w:val="20"/>
              </w:rPr>
              <w:t>Использование адсорбера емкостью не более 1,6 л</w:t>
            </w:r>
          </w:p>
        </w:tc>
      </w:tr>
      <w:tr w:rsidR="006D2277" w:rsidRPr="00B80ECA" w:rsidTr="006D2277">
        <w:trPr>
          <w:trHeight w:val="270"/>
        </w:trPr>
        <w:tc>
          <w:tcPr>
            <w:tcW w:w="567" w:type="dxa"/>
            <w:vMerge/>
            <w:shd w:val="clear" w:color="auto" w:fill="auto"/>
          </w:tcPr>
          <w:p w:rsidR="006D2277" w:rsidRPr="00B80ECA" w:rsidRDefault="006D2277" w:rsidP="007E50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1" w:type="dxa"/>
            <w:gridSpan w:val="2"/>
          </w:tcPr>
          <w:p w:rsidR="006D2277" w:rsidRPr="00B80ECA" w:rsidRDefault="006D2277" w:rsidP="007E5069">
            <w:pPr>
              <w:rPr>
                <w:sz w:val="20"/>
                <w:szCs w:val="20"/>
              </w:rPr>
            </w:pPr>
            <w:r w:rsidRPr="00B80ECA">
              <w:rPr>
                <w:sz w:val="20"/>
                <w:szCs w:val="20"/>
              </w:rPr>
              <w:t>Растяжимость дыхательного контура</w:t>
            </w:r>
          </w:p>
        </w:tc>
        <w:tc>
          <w:tcPr>
            <w:tcW w:w="4394" w:type="dxa"/>
          </w:tcPr>
          <w:p w:rsidR="006D2277" w:rsidRPr="00B80ECA" w:rsidRDefault="006D2277" w:rsidP="007E5069">
            <w:pPr>
              <w:rPr>
                <w:sz w:val="20"/>
                <w:szCs w:val="20"/>
              </w:rPr>
            </w:pPr>
            <w:r w:rsidRPr="00B80ECA">
              <w:rPr>
                <w:sz w:val="20"/>
                <w:szCs w:val="20"/>
              </w:rPr>
              <w:t xml:space="preserve">Не более 2,0 мл/Па х 100 </w:t>
            </w:r>
          </w:p>
          <w:p w:rsidR="006D2277" w:rsidRPr="00B80ECA" w:rsidRDefault="006D2277" w:rsidP="007E5069">
            <w:pPr>
              <w:rPr>
                <w:sz w:val="20"/>
                <w:szCs w:val="20"/>
              </w:rPr>
            </w:pPr>
            <w:r w:rsidRPr="00B80ECA">
              <w:rPr>
                <w:sz w:val="20"/>
                <w:szCs w:val="20"/>
              </w:rPr>
              <w:lastRenderedPageBreak/>
              <w:t>Автоматический учет и компенсация растяжимости контура для выполнения заданных параметров вентиляции.</w:t>
            </w:r>
          </w:p>
        </w:tc>
      </w:tr>
      <w:tr w:rsidR="006D2277" w:rsidRPr="00B80ECA" w:rsidTr="006D2277">
        <w:trPr>
          <w:trHeight w:val="70"/>
        </w:trPr>
        <w:tc>
          <w:tcPr>
            <w:tcW w:w="567" w:type="dxa"/>
            <w:vMerge/>
            <w:shd w:val="clear" w:color="auto" w:fill="auto"/>
          </w:tcPr>
          <w:p w:rsidR="006D2277" w:rsidRPr="00B80ECA" w:rsidRDefault="006D2277" w:rsidP="007E50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1" w:type="dxa"/>
            <w:gridSpan w:val="2"/>
          </w:tcPr>
          <w:p w:rsidR="006D2277" w:rsidRPr="00B80ECA" w:rsidRDefault="006D2277" w:rsidP="007E5069">
            <w:pPr>
              <w:rPr>
                <w:sz w:val="20"/>
                <w:szCs w:val="20"/>
              </w:rPr>
            </w:pPr>
            <w:r w:rsidRPr="00B80ECA">
              <w:rPr>
                <w:sz w:val="20"/>
                <w:szCs w:val="20"/>
              </w:rPr>
              <w:t>Сопротивление дыхательного контура</w:t>
            </w:r>
          </w:p>
        </w:tc>
        <w:tc>
          <w:tcPr>
            <w:tcW w:w="4394" w:type="dxa"/>
          </w:tcPr>
          <w:p w:rsidR="006D2277" w:rsidRPr="00B80ECA" w:rsidRDefault="006D2277" w:rsidP="007E5069">
            <w:pPr>
              <w:rPr>
                <w:sz w:val="20"/>
                <w:szCs w:val="20"/>
              </w:rPr>
            </w:pPr>
            <w:r w:rsidRPr="00B80ECA">
              <w:rPr>
                <w:sz w:val="20"/>
                <w:szCs w:val="20"/>
              </w:rPr>
              <w:t>Не более 4,0 Па х 100 при потоке 60л/мин</w:t>
            </w:r>
          </w:p>
        </w:tc>
      </w:tr>
      <w:tr w:rsidR="006D2277" w:rsidRPr="00B80ECA" w:rsidTr="006D2277">
        <w:trPr>
          <w:trHeight w:val="70"/>
        </w:trPr>
        <w:tc>
          <w:tcPr>
            <w:tcW w:w="567" w:type="dxa"/>
            <w:vMerge/>
            <w:shd w:val="clear" w:color="auto" w:fill="auto"/>
          </w:tcPr>
          <w:p w:rsidR="006D2277" w:rsidRPr="00B80ECA" w:rsidRDefault="006D2277" w:rsidP="007E50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1" w:type="dxa"/>
            <w:gridSpan w:val="2"/>
          </w:tcPr>
          <w:p w:rsidR="006D2277" w:rsidRPr="00B80ECA" w:rsidRDefault="006D2277" w:rsidP="007E5069">
            <w:pPr>
              <w:rPr>
                <w:sz w:val="20"/>
                <w:szCs w:val="20"/>
              </w:rPr>
            </w:pPr>
            <w:r w:rsidRPr="00B80ECA">
              <w:rPr>
                <w:sz w:val="20"/>
                <w:szCs w:val="20"/>
              </w:rPr>
              <w:t>Внутренний объем дыхательной системы без поглотителя</w:t>
            </w:r>
          </w:p>
        </w:tc>
        <w:tc>
          <w:tcPr>
            <w:tcW w:w="4394" w:type="dxa"/>
          </w:tcPr>
          <w:p w:rsidR="006D2277" w:rsidRPr="00B80ECA" w:rsidRDefault="006D2277" w:rsidP="007E5069">
            <w:pPr>
              <w:rPr>
                <w:sz w:val="20"/>
                <w:szCs w:val="20"/>
              </w:rPr>
            </w:pPr>
            <w:r w:rsidRPr="00B80ECA">
              <w:rPr>
                <w:sz w:val="20"/>
                <w:szCs w:val="20"/>
              </w:rPr>
              <w:t>Не более 1,2 л</w:t>
            </w:r>
          </w:p>
        </w:tc>
      </w:tr>
      <w:tr w:rsidR="006D2277" w:rsidRPr="00B80ECA" w:rsidTr="006D2277">
        <w:trPr>
          <w:trHeight w:val="70"/>
        </w:trPr>
        <w:tc>
          <w:tcPr>
            <w:tcW w:w="567" w:type="dxa"/>
            <w:vMerge/>
            <w:shd w:val="clear" w:color="auto" w:fill="auto"/>
          </w:tcPr>
          <w:p w:rsidR="006D2277" w:rsidRPr="00B80ECA" w:rsidRDefault="006D2277" w:rsidP="007E50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1" w:type="dxa"/>
            <w:gridSpan w:val="2"/>
          </w:tcPr>
          <w:p w:rsidR="006D2277" w:rsidRPr="00B80ECA" w:rsidRDefault="006D2277" w:rsidP="007E5069">
            <w:pPr>
              <w:rPr>
                <w:sz w:val="20"/>
                <w:szCs w:val="20"/>
              </w:rPr>
            </w:pPr>
            <w:r w:rsidRPr="00B80ECA">
              <w:rPr>
                <w:sz w:val="20"/>
                <w:szCs w:val="20"/>
              </w:rPr>
              <w:t>Выбор ручной/аппаратной вентиляции</w:t>
            </w:r>
          </w:p>
        </w:tc>
        <w:tc>
          <w:tcPr>
            <w:tcW w:w="4394" w:type="dxa"/>
          </w:tcPr>
          <w:p w:rsidR="006D2277" w:rsidRPr="00B80ECA" w:rsidRDefault="006D2277" w:rsidP="007E5069">
            <w:pPr>
              <w:rPr>
                <w:sz w:val="20"/>
                <w:szCs w:val="20"/>
              </w:rPr>
            </w:pPr>
            <w:r w:rsidRPr="00B80ECA">
              <w:rPr>
                <w:sz w:val="20"/>
                <w:szCs w:val="20"/>
              </w:rPr>
              <w:t>Наличие</w:t>
            </w:r>
          </w:p>
        </w:tc>
      </w:tr>
      <w:tr w:rsidR="006D2277" w:rsidRPr="00B80ECA" w:rsidTr="006D2277">
        <w:trPr>
          <w:trHeight w:val="70"/>
        </w:trPr>
        <w:tc>
          <w:tcPr>
            <w:tcW w:w="567" w:type="dxa"/>
            <w:vMerge/>
            <w:shd w:val="clear" w:color="auto" w:fill="auto"/>
          </w:tcPr>
          <w:p w:rsidR="006D2277" w:rsidRPr="00B80ECA" w:rsidRDefault="006D2277" w:rsidP="007E50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1" w:type="dxa"/>
            <w:gridSpan w:val="2"/>
          </w:tcPr>
          <w:p w:rsidR="006D2277" w:rsidRPr="00B80ECA" w:rsidRDefault="006D2277" w:rsidP="007E5069">
            <w:pPr>
              <w:rPr>
                <w:sz w:val="20"/>
                <w:szCs w:val="20"/>
              </w:rPr>
            </w:pPr>
            <w:r w:rsidRPr="00B80ECA">
              <w:rPr>
                <w:sz w:val="20"/>
                <w:szCs w:val="20"/>
                <w:lang w:val="en-US"/>
              </w:rPr>
              <w:t>Bypass</w:t>
            </w:r>
          </w:p>
        </w:tc>
        <w:tc>
          <w:tcPr>
            <w:tcW w:w="4394" w:type="dxa"/>
          </w:tcPr>
          <w:p w:rsidR="006D2277" w:rsidRPr="00B80ECA" w:rsidRDefault="006D2277" w:rsidP="007E5069">
            <w:pPr>
              <w:rPr>
                <w:sz w:val="20"/>
                <w:szCs w:val="20"/>
              </w:rPr>
            </w:pPr>
            <w:r w:rsidRPr="00B80ECA">
              <w:rPr>
                <w:sz w:val="20"/>
                <w:szCs w:val="20"/>
              </w:rPr>
              <w:t>Наличие</w:t>
            </w:r>
          </w:p>
        </w:tc>
      </w:tr>
      <w:tr w:rsidR="006D2277" w:rsidRPr="00B80ECA" w:rsidTr="006D2277">
        <w:trPr>
          <w:trHeight w:val="70"/>
        </w:trPr>
        <w:tc>
          <w:tcPr>
            <w:tcW w:w="567" w:type="dxa"/>
            <w:vMerge w:val="restart"/>
            <w:shd w:val="clear" w:color="auto" w:fill="auto"/>
          </w:tcPr>
          <w:p w:rsidR="006D2277" w:rsidRPr="00B80ECA" w:rsidRDefault="006D2277" w:rsidP="007E5069">
            <w:pPr>
              <w:jc w:val="center"/>
              <w:rPr>
                <w:sz w:val="20"/>
                <w:szCs w:val="20"/>
              </w:rPr>
            </w:pPr>
            <w:r w:rsidRPr="00B80ECA">
              <w:rPr>
                <w:sz w:val="20"/>
                <w:szCs w:val="20"/>
              </w:rPr>
              <w:t>49</w:t>
            </w:r>
          </w:p>
        </w:tc>
        <w:tc>
          <w:tcPr>
            <w:tcW w:w="5671" w:type="dxa"/>
            <w:gridSpan w:val="2"/>
            <w:shd w:val="clear" w:color="auto" w:fill="auto"/>
          </w:tcPr>
          <w:p w:rsidR="006D2277" w:rsidRPr="00B80ECA" w:rsidRDefault="006D2277" w:rsidP="007E5069">
            <w:pPr>
              <w:rPr>
                <w:b/>
                <w:sz w:val="20"/>
                <w:szCs w:val="20"/>
              </w:rPr>
            </w:pPr>
            <w:proofErr w:type="spellStart"/>
            <w:r w:rsidRPr="00B80ECA">
              <w:rPr>
                <w:b/>
                <w:sz w:val="20"/>
                <w:szCs w:val="20"/>
              </w:rPr>
              <w:t>Газоотсасывающее</w:t>
            </w:r>
            <w:proofErr w:type="spellEnd"/>
            <w:r w:rsidRPr="00B80ECA">
              <w:rPr>
                <w:b/>
                <w:sz w:val="20"/>
                <w:szCs w:val="20"/>
              </w:rPr>
              <w:t xml:space="preserve"> устройство</w:t>
            </w:r>
          </w:p>
        </w:tc>
        <w:tc>
          <w:tcPr>
            <w:tcW w:w="4394" w:type="dxa"/>
            <w:shd w:val="clear" w:color="auto" w:fill="auto"/>
          </w:tcPr>
          <w:p w:rsidR="006D2277" w:rsidRPr="00B80ECA" w:rsidRDefault="006D2277" w:rsidP="007E5069">
            <w:pPr>
              <w:rPr>
                <w:sz w:val="20"/>
                <w:szCs w:val="20"/>
                <w:lang w:val="en-US"/>
              </w:rPr>
            </w:pPr>
            <w:r w:rsidRPr="00B80ECA">
              <w:rPr>
                <w:sz w:val="20"/>
                <w:szCs w:val="20"/>
              </w:rPr>
              <w:t xml:space="preserve">Встроенное </w:t>
            </w:r>
          </w:p>
        </w:tc>
      </w:tr>
      <w:tr w:rsidR="006D2277" w:rsidRPr="00B80ECA" w:rsidTr="006D2277">
        <w:trPr>
          <w:trHeight w:val="122"/>
        </w:trPr>
        <w:tc>
          <w:tcPr>
            <w:tcW w:w="567" w:type="dxa"/>
            <w:vMerge/>
            <w:shd w:val="clear" w:color="auto" w:fill="auto"/>
          </w:tcPr>
          <w:p w:rsidR="006D2277" w:rsidRPr="00B80ECA" w:rsidRDefault="006D2277" w:rsidP="007E50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1" w:type="dxa"/>
            <w:gridSpan w:val="2"/>
            <w:shd w:val="clear" w:color="auto" w:fill="auto"/>
          </w:tcPr>
          <w:p w:rsidR="006D2277" w:rsidRPr="00B80ECA" w:rsidRDefault="006D2277" w:rsidP="007E5069">
            <w:pPr>
              <w:rPr>
                <w:sz w:val="20"/>
                <w:szCs w:val="20"/>
              </w:rPr>
            </w:pPr>
            <w:r w:rsidRPr="00B80ECA">
              <w:rPr>
                <w:sz w:val="20"/>
                <w:szCs w:val="20"/>
              </w:rPr>
              <w:t>Несущая среда</w:t>
            </w:r>
          </w:p>
          <w:p w:rsidR="006D2277" w:rsidRPr="00B80ECA" w:rsidRDefault="006D2277" w:rsidP="007E5069">
            <w:pPr>
              <w:rPr>
                <w:sz w:val="20"/>
                <w:szCs w:val="20"/>
              </w:rPr>
            </w:pPr>
          </w:p>
        </w:tc>
        <w:tc>
          <w:tcPr>
            <w:tcW w:w="4394" w:type="dxa"/>
            <w:shd w:val="clear" w:color="auto" w:fill="auto"/>
          </w:tcPr>
          <w:p w:rsidR="006D2277" w:rsidRPr="00B80ECA" w:rsidRDefault="006D2277" w:rsidP="007E5069">
            <w:pPr>
              <w:rPr>
                <w:sz w:val="20"/>
                <w:szCs w:val="20"/>
              </w:rPr>
            </w:pPr>
            <w:r w:rsidRPr="00B80ECA">
              <w:rPr>
                <w:sz w:val="20"/>
                <w:szCs w:val="20"/>
              </w:rPr>
              <w:t>Собственный мембранный компрессор на воздухе</w:t>
            </w:r>
          </w:p>
        </w:tc>
      </w:tr>
      <w:tr w:rsidR="006D2277" w:rsidRPr="00B80ECA" w:rsidTr="006D2277">
        <w:trPr>
          <w:trHeight w:val="165"/>
        </w:trPr>
        <w:tc>
          <w:tcPr>
            <w:tcW w:w="567" w:type="dxa"/>
            <w:vMerge/>
            <w:shd w:val="clear" w:color="auto" w:fill="auto"/>
          </w:tcPr>
          <w:p w:rsidR="006D2277" w:rsidRPr="00B80ECA" w:rsidRDefault="006D2277" w:rsidP="007E50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1" w:type="dxa"/>
            <w:gridSpan w:val="2"/>
            <w:shd w:val="clear" w:color="auto" w:fill="auto"/>
          </w:tcPr>
          <w:p w:rsidR="006D2277" w:rsidRPr="00B80ECA" w:rsidRDefault="006D2277" w:rsidP="007E5069">
            <w:pPr>
              <w:rPr>
                <w:sz w:val="20"/>
                <w:szCs w:val="20"/>
              </w:rPr>
            </w:pPr>
            <w:r w:rsidRPr="00B80ECA">
              <w:rPr>
                <w:sz w:val="20"/>
                <w:szCs w:val="20"/>
              </w:rPr>
              <w:t>Всасывающий поток на входе</w:t>
            </w:r>
          </w:p>
        </w:tc>
        <w:tc>
          <w:tcPr>
            <w:tcW w:w="4394" w:type="dxa"/>
            <w:shd w:val="clear" w:color="auto" w:fill="auto"/>
          </w:tcPr>
          <w:p w:rsidR="006D2277" w:rsidRPr="00B80ECA" w:rsidRDefault="006D2277" w:rsidP="007E5069">
            <w:pPr>
              <w:rPr>
                <w:sz w:val="20"/>
                <w:szCs w:val="20"/>
              </w:rPr>
            </w:pPr>
            <w:r w:rsidRPr="00B80ECA">
              <w:rPr>
                <w:sz w:val="20"/>
                <w:szCs w:val="20"/>
              </w:rPr>
              <w:t>Не более 9 л/мин ± 25%</w:t>
            </w:r>
          </w:p>
        </w:tc>
      </w:tr>
      <w:tr w:rsidR="006D2277" w:rsidRPr="00B80ECA" w:rsidTr="006D2277">
        <w:trPr>
          <w:trHeight w:val="194"/>
        </w:trPr>
        <w:tc>
          <w:tcPr>
            <w:tcW w:w="567" w:type="dxa"/>
            <w:vMerge/>
            <w:shd w:val="clear" w:color="auto" w:fill="auto"/>
          </w:tcPr>
          <w:p w:rsidR="006D2277" w:rsidRPr="00B80ECA" w:rsidRDefault="006D2277" w:rsidP="007E50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1" w:type="dxa"/>
            <w:gridSpan w:val="2"/>
            <w:shd w:val="clear" w:color="auto" w:fill="auto"/>
          </w:tcPr>
          <w:p w:rsidR="006D2277" w:rsidRPr="00B80ECA" w:rsidRDefault="006D2277" w:rsidP="007E5069">
            <w:pPr>
              <w:rPr>
                <w:sz w:val="20"/>
                <w:szCs w:val="20"/>
              </w:rPr>
            </w:pPr>
            <w:r w:rsidRPr="00B80ECA">
              <w:rPr>
                <w:sz w:val="20"/>
                <w:szCs w:val="20"/>
              </w:rPr>
              <w:t>Защита от избыточного давления</w:t>
            </w:r>
          </w:p>
        </w:tc>
        <w:tc>
          <w:tcPr>
            <w:tcW w:w="4394" w:type="dxa"/>
            <w:shd w:val="clear" w:color="auto" w:fill="auto"/>
          </w:tcPr>
          <w:p w:rsidR="006D2277" w:rsidRPr="00B80ECA" w:rsidRDefault="006D2277" w:rsidP="007E5069">
            <w:pPr>
              <w:rPr>
                <w:sz w:val="20"/>
                <w:szCs w:val="20"/>
              </w:rPr>
            </w:pPr>
            <w:r w:rsidRPr="00B80ECA">
              <w:rPr>
                <w:sz w:val="20"/>
                <w:szCs w:val="20"/>
              </w:rPr>
              <w:t>Не менее 2-х уровней</w:t>
            </w:r>
          </w:p>
        </w:tc>
      </w:tr>
      <w:tr w:rsidR="006D2277" w:rsidRPr="00B80ECA" w:rsidTr="006D2277">
        <w:trPr>
          <w:trHeight w:val="209"/>
        </w:trPr>
        <w:tc>
          <w:tcPr>
            <w:tcW w:w="567" w:type="dxa"/>
            <w:vMerge/>
            <w:shd w:val="clear" w:color="auto" w:fill="auto"/>
          </w:tcPr>
          <w:p w:rsidR="006D2277" w:rsidRPr="00B80ECA" w:rsidRDefault="006D2277" w:rsidP="007E50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1" w:type="dxa"/>
            <w:gridSpan w:val="2"/>
            <w:shd w:val="clear" w:color="auto" w:fill="auto"/>
          </w:tcPr>
          <w:p w:rsidR="006D2277" w:rsidRPr="00B80ECA" w:rsidRDefault="006D2277" w:rsidP="007E5069">
            <w:pPr>
              <w:rPr>
                <w:sz w:val="20"/>
                <w:szCs w:val="20"/>
              </w:rPr>
            </w:pPr>
            <w:r w:rsidRPr="00B80ECA">
              <w:rPr>
                <w:sz w:val="20"/>
                <w:szCs w:val="20"/>
              </w:rPr>
              <w:t>Масса устройства</w:t>
            </w:r>
          </w:p>
        </w:tc>
        <w:tc>
          <w:tcPr>
            <w:tcW w:w="4394" w:type="dxa"/>
            <w:shd w:val="clear" w:color="auto" w:fill="auto"/>
          </w:tcPr>
          <w:p w:rsidR="006D2277" w:rsidRPr="00B80ECA" w:rsidRDefault="006D2277" w:rsidP="007E5069">
            <w:pPr>
              <w:rPr>
                <w:sz w:val="20"/>
                <w:szCs w:val="20"/>
              </w:rPr>
            </w:pPr>
            <w:r w:rsidRPr="00B80ECA">
              <w:rPr>
                <w:sz w:val="20"/>
                <w:szCs w:val="20"/>
              </w:rPr>
              <w:t>Не более 50 г</w:t>
            </w:r>
          </w:p>
        </w:tc>
      </w:tr>
      <w:tr w:rsidR="006D2277" w:rsidRPr="00B80ECA" w:rsidTr="006D2277">
        <w:trPr>
          <w:trHeight w:val="1590"/>
        </w:trPr>
        <w:tc>
          <w:tcPr>
            <w:tcW w:w="567" w:type="dxa"/>
            <w:vMerge w:val="restart"/>
            <w:shd w:val="clear" w:color="auto" w:fill="auto"/>
          </w:tcPr>
          <w:p w:rsidR="006D2277" w:rsidRPr="00B80ECA" w:rsidRDefault="006D2277" w:rsidP="007E5069">
            <w:pPr>
              <w:jc w:val="center"/>
              <w:rPr>
                <w:sz w:val="20"/>
                <w:szCs w:val="20"/>
              </w:rPr>
            </w:pPr>
            <w:r w:rsidRPr="00B80ECA">
              <w:rPr>
                <w:sz w:val="20"/>
                <w:szCs w:val="20"/>
              </w:rPr>
              <w:t>50</w:t>
            </w:r>
          </w:p>
        </w:tc>
        <w:tc>
          <w:tcPr>
            <w:tcW w:w="5671" w:type="dxa"/>
            <w:gridSpan w:val="2"/>
            <w:vMerge w:val="restart"/>
            <w:shd w:val="clear" w:color="auto" w:fill="auto"/>
          </w:tcPr>
          <w:p w:rsidR="006D2277" w:rsidRPr="00B80ECA" w:rsidRDefault="006D2277" w:rsidP="007E5069">
            <w:pPr>
              <w:rPr>
                <w:sz w:val="20"/>
                <w:szCs w:val="20"/>
              </w:rPr>
            </w:pPr>
            <w:r w:rsidRPr="00B80ECA">
              <w:rPr>
                <w:sz w:val="20"/>
                <w:szCs w:val="20"/>
              </w:rPr>
              <w:t>Система управления и возможности аппарата</w:t>
            </w:r>
          </w:p>
        </w:tc>
        <w:tc>
          <w:tcPr>
            <w:tcW w:w="4394" w:type="dxa"/>
          </w:tcPr>
          <w:p w:rsidR="006D2277" w:rsidRPr="00B80ECA" w:rsidRDefault="006D2277" w:rsidP="007E5069">
            <w:pPr>
              <w:rPr>
                <w:sz w:val="20"/>
                <w:szCs w:val="20"/>
              </w:rPr>
            </w:pPr>
            <w:r w:rsidRPr="00B80ECA">
              <w:rPr>
                <w:sz w:val="20"/>
                <w:szCs w:val="20"/>
              </w:rPr>
              <w:t>Система управления аппаратом должна быть построена на основе цветного ЖК дисплея или цветного сенсорного (</w:t>
            </w:r>
            <w:proofErr w:type="spellStart"/>
            <w:r w:rsidRPr="00B80ECA">
              <w:rPr>
                <w:sz w:val="20"/>
                <w:szCs w:val="20"/>
              </w:rPr>
              <w:t>touch-screen</w:t>
            </w:r>
            <w:proofErr w:type="spellEnd"/>
            <w:r w:rsidRPr="00B80ECA">
              <w:rPr>
                <w:sz w:val="20"/>
                <w:szCs w:val="20"/>
              </w:rPr>
              <w:t xml:space="preserve">) дисплея с возможностью ввода данных с помощью клавиатуры отображаемой на экране, а также с помощью «полосы прокрутки». </w:t>
            </w:r>
          </w:p>
        </w:tc>
      </w:tr>
      <w:tr w:rsidR="006D2277" w:rsidRPr="00B80ECA" w:rsidTr="006D2277">
        <w:trPr>
          <w:trHeight w:val="887"/>
        </w:trPr>
        <w:tc>
          <w:tcPr>
            <w:tcW w:w="567" w:type="dxa"/>
            <w:vMerge/>
            <w:shd w:val="clear" w:color="auto" w:fill="auto"/>
          </w:tcPr>
          <w:p w:rsidR="006D2277" w:rsidRPr="00B80ECA" w:rsidRDefault="006D2277" w:rsidP="007E50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1" w:type="dxa"/>
            <w:gridSpan w:val="2"/>
            <w:vMerge/>
            <w:shd w:val="clear" w:color="auto" w:fill="auto"/>
          </w:tcPr>
          <w:p w:rsidR="006D2277" w:rsidRPr="00B80ECA" w:rsidRDefault="006D2277" w:rsidP="007E5069">
            <w:pPr>
              <w:rPr>
                <w:sz w:val="20"/>
                <w:szCs w:val="20"/>
              </w:rPr>
            </w:pPr>
          </w:p>
        </w:tc>
        <w:tc>
          <w:tcPr>
            <w:tcW w:w="4394" w:type="dxa"/>
          </w:tcPr>
          <w:p w:rsidR="006D2277" w:rsidRPr="00B80ECA" w:rsidRDefault="006D2277" w:rsidP="007E5069">
            <w:pPr>
              <w:rPr>
                <w:sz w:val="20"/>
                <w:szCs w:val="20"/>
              </w:rPr>
            </w:pPr>
            <w:r w:rsidRPr="00B80ECA">
              <w:rPr>
                <w:sz w:val="20"/>
                <w:szCs w:val="20"/>
              </w:rPr>
              <w:t xml:space="preserve">Для обеспечения безопасности пациента все введенные данные должны приниматься только после двойного подтверждения правильности установки данного параметра. </w:t>
            </w:r>
          </w:p>
        </w:tc>
      </w:tr>
      <w:tr w:rsidR="006D2277" w:rsidRPr="00B80ECA" w:rsidTr="006D2277">
        <w:trPr>
          <w:trHeight w:val="479"/>
        </w:trPr>
        <w:tc>
          <w:tcPr>
            <w:tcW w:w="567" w:type="dxa"/>
            <w:vMerge/>
            <w:shd w:val="clear" w:color="auto" w:fill="auto"/>
          </w:tcPr>
          <w:p w:rsidR="006D2277" w:rsidRPr="00B80ECA" w:rsidRDefault="006D2277" w:rsidP="007E50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1" w:type="dxa"/>
            <w:gridSpan w:val="2"/>
            <w:vMerge/>
            <w:shd w:val="clear" w:color="auto" w:fill="auto"/>
          </w:tcPr>
          <w:p w:rsidR="006D2277" w:rsidRPr="00B80ECA" w:rsidRDefault="006D2277" w:rsidP="007E5069">
            <w:pPr>
              <w:rPr>
                <w:sz w:val="20"/>
                <w:szCs w:val="20"/>
              </w:rPr>
            </w:pPr>
          </w:p>
        </w:tc>
        <w:tc>
          <w:tcPr>
            <w:tcW w:w="4394" w:type="dxa"/>
          </w:tcPr>
          <w:p w:rsidR="006D2277" w:rsidRPr="00B80ECA" w:rsidRDefault="006D2277" w:rsidP="007E5069">
            <w:pPr>
              <w:rPr>
                <w:sz w:val="20"/>
                <w:szCs w:val="20"/>
              </w:rPr>
            </w:pPr>
            <w:r w:rsidRPr="00B80ECA">
              <w:rPr>
                <w:sz w:val="20"/>
                <w:szCs w:val="20"/>
              </w:rPr>
              <w:t>Возможность выбора различных единиц измерения давления (см Н</w:t>
            </w:r>
            <w:r w:rsidRPr="00B80ECA">
              <w:rPr>
                <w:sz w:val="20"/>
                <w:szCs w:val="20"/>
                <w:vertAlign w:val="subscript"/>
              </w:rPr>
              <w:t>2</w:t>
            </w:r>
            <w:r w:rsidRPr="00B80ECA">
              <w:rPr>
                <w:sz w:val="20"/>
                <w:szCs w:val="20"/>
              </w:rPr>
              <w:t xml:space="preserve">О, Па). </w:t>
            </w:r>
          </w:p>
        </w:tc>
      </w:tr>
      <w:tr w:rsidR="006D2277" w:rsidRPr="00B80ECA" w:rsidTr="006D2277">
        <w:trPr>
          <w:trHeight w:val="710"/>
        </w:trPr>
        <w:tc>
          <w:tcPr>
            <w:tcW w:w="567" w:type="dxa"/>
            <w:shd w:val="clear" w:color="auto" w:fill="auto"/>
          </w:tcPr>
          <w:p w:rsidR="006D2277" w:rsidRPr="00B80ECA" w:rsidRDefault="006D2277" w:rsidP="007E50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1" w:type="dxa"/>
            <w:gridSpan w:val="2"/>
            <w:shd w:val="clear" w:color="auto" w:fill="auto"/>
          </w:tcPr>
          <w:p w:rsidR="006D2277" w:rsidRPr="00B80ECA" w:rsidRDefault="006D2277" w:rsidP="007E5069">
            <w:pPr>
              <w:rPr>
                <w:sz w:val="20"/>
                <w:szCs w:val="20"/>
              </w:rPr>
            </w:pPr>
          </w:p>
        </w:tc>
        <w:tc>
          <w:tcPr>
            <w:tcW w:w="4394" w:type="dxa"/>
          </w:tcPr>
          <w:p w:rsidR="006D2277" w:rsidRPr="00B80ECA" w:rsidRDefault="006D2277" w:rsidP="007E5069">
            <w:pPr>
              <w:rPr>
                <w:sz w:val="20"/>
                <w:szCs w:val="20"/>
              </w:rPr>
            </w:pPr>
            <w:r w:rsidRPr="00B80ECA">
              <w:rPr>
                <w:sz w:val="20"/>
                <w:szCs w:val="20"/>
              </w:rPr>
              <w:t xml:space="preserve">Возможность использования предшествующих параметров сохраняющихся при отключении. </w:t>
            </w:r>
          </w:p>
        </w:tc>
      </w:tr>
      <w:tr w:rsidR="006D2277" w:rsidRPr="00B80ECA" w:rsidTr="006D2277">
        <w:trPr>
          <w:trHeight w:val="679"/>
        </w:trPr>
        <w:tc>
          <w:tcPr>
            <w:tcW w:w="567" w:type="dxa"/>
            <w:shd w:val="clear" w:color="auto" w:fill="auto"/>
          </w:tcPr>
          <w:p w:rsidR="006D2277" w:rsidRPr="00B80ECA" w:rsidRDefault="006D2277" w:rsidP="007E5069">
            <w:pPr>
              <w:jc w:val="center"/>
              <w:rPr>
                <w:bCs/>
                <w:sz w:val="20"/>
                <w:szCs w:val="20"/>
              </w:rPr>
            </w:pPr>
            <w:r w:rsidRPr="00B80ECA">
              <w:rPr>
                <w:bCs/>
                <w:sz w:val="20"/>
                <w:szCs w:val="20"/>
              </w:rPr>
              <w:t>51</w:t>
            </w:r>
          </w:p>
        </w:tc>
        <w:tc>
          <w:tcPr>
            <w:tcW w:w="5671" w:type="dxa"/>
            <w:gridSpan w:val="2"/>
            <w:shd w:val="clear" w:color="auto" w:fill="auto"/>
          </w:tcPr>
          <w:p w:rsidR="006D2277" w:rsidRPr="00B80ECA" w:rsidRDefault="006D2277" w:rsidP="007E5069">
            <w:pPr>
              <w:rPr>
                <w:bCs/>
                <w:sz w:val="20"/>
                <w:szCs w:val="20"/>
              </w:rPr>
            </w:pPr>
            <w:r w:rsidRPr="00B80ECA">
              <w:rPr>
                <w:bCs/>
                <w:sz w:val="20"/>
                <w:szCs w:val="20"/>
              </w:rPr>
              <w:t>Цифровой мониторинг</w:t>
            </w:r>
          </w:p>
        </w:tc>
        <w:tc>
          <w:tcPr>
            <w:tcW w:w="4394" w:type="dxa"/>
          </w:tcPr>
          <w:p w:rsidR="006D2277" w:rsidRPr="00B80ECA" w:rsidRDefault="006D2277" w:rsidP="007E5069">
            <w:pPr>
              <w:rPr>
                <w:sz w:val="20"/>
                <w:szCs w:val="20"/>
              </w:rPr>
            </w:pPr>
            <w:r w:rsidRPr="00B80ECA">
              <w:rPr>
                <w:sz w:val="20"/>
                <w:szCs w:val="20"/>
              </w:rPr>
              <w:t>Цветной интегрированный в корпус аппарата дисплей, с диагональю не менее 15” с функцией управления вентиляцией.</w:t>
            </w:r>
          </w:p>
        </w:tc>
      </w:tr>
      <w:tr w:rsidR="006D2277" w:rsidRPr="00B80ECA" w:rsidTr="006D2277">
        <w:trPr>
          <w:trHeight w:val="679"/>
        </w:trPr>
        <w:tc>
          <w:tcPr>
            <w:tcW w:w="567" w:type="dxa"/>
            <w:shd w:val="clear" w:color="auto" w:fill="auto"/>
          </w:tcPr>
          <w:p w:rsidR="006D2277" w:rsidRPr="00B80ECA" w:rsidRDefault="006D2277" w:rsidP="007E5069">
            <w:pPr>
              <w:jc w:val="center"/>
              <w:rPr>
                <w:bCs/>
                <w:sz w:val="20"/>
                <w:szCs w:val="20"/>
              </w:rPr>
            </w:pPr>
            <w:r w:rsidRPr="00B80ECA">
              <w:rPr>
                <w:bCs/>
                <w:sz w:val="20"/>
                <w:szCs w:val="20"/>
              </w:rPr>
              <w:t>52</w:t>
            </w:r>
          </w:p>
        </w:tc>
        <w:tc>
          <w:tcPr>
            <w:tcW w:w="5671" w:type="dxa"/>
            <w:gridSpan w:val="2"/>
            <w:shd w:val="clear" w:color="auto" w:fill="auto"/>
            <w:vAlign w:val="center"/>
          </w:tcPr>
          <w:p w:rsidR="006D2277" w:rsidRPr="00B80ECA" w:rsidRDefault="006D2277" w:rsidP="007E506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B80ECA">
              <w:rPr>
                <w:color w:val="000000"/>
                <w:sz w:val="20"/>
                <w:szCs w:val="20"/>
              </w:rPr>
              <w:t>Функции дисплея</w:t>
            </w:r>
          </w:p>
        </w:tc>
        <w:tc>
          <w:tcPr>
            <w:tcW w:w="4394" w:type="dxa"/>
            <w:vAlign w:val="center"/>
          </w:tcPr>
          <w:p w:rsidR="006D2277" w:rsidRPr="00B80ECA" w:rsidRDefault="006D2277" w:rsidP="007E5069">
            <w:pPr>
              <w:rPr>
                <w:color w:val="000000"/>
                <w:sz w:val="20"/>
                <w:szCs w:val="20"/>
              </w:rPr>
            </w:pPr>
            <w:r w:rsidRPr="00B80ECA">
              <w:rPr>
                <w:color w:val="000000"/>
                <w:sz w:val="20"/>
                <w:szCs w:val="20"/>
              </w:rPr>
              <w:t>Настройка (установка) параметров вентиляции;</w:t>
            </w:r>
          </w:p>
          <w:p w:rsidR="006D2277" w:rsidRPr="00B80ECA" w:rsidRDefault="006D2277" w:rsidP="007E5069">
            <w:pPr>
              <w:rPr>
                <w:color w:val="000000"/>
                <w:sz w:val="20"/>
                <w:szCs w:val="20"/>
              </w:rPr>
            </w:pPr>
            <w:r w:rsidRPr="00B80ECA">
              <w:rPr>
                <w:color w:val="000000"/>
                <w:sz w:val="20"/>
                <w:szCs w:val="20"/>
              </w:rPr>
              <w:t>Управление функциями ротаметра; Отображение параметров цифрового и графического мониторинга, параметров вентиляции,</w:t>
            </w:r>
          </w:p>
          <w:p w:rsidR="006D2277" w:rsidRPr="00B80ECA" w:rsidRDefault="006D2277" w:rsidP="007E506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B80ECA">
              <w:rPr>
                <w:color w:val="000000"/>
                <w:sz w:val="20"/>
                <w:szCs w:val="20"/>
              </w:rPr>
              <w:t>Управление функциями компьютерной поддержки искусственной вентиляции легких.</w:t>
            </w:r>
          </w:p>
        </w:tc>
      </w:tr>
      <w:tr w:rsidR="006D2277" w:rsidRPr="00B80ECA" w:rsidTr="006D2277">
        <w:trPr>
          <w:trHeight w:val="679"/>
        </w:trPr>
        <w:tc>
          <w:tcPr>
            <w:tcW w:w="567" w:type="dxa"/>
            <w:shd w:val="clear" w:color="auto" w:fill="auto"/>
          </w:tcPr>
          <w:p w:rsidR="006D2277" w:rsidRPr="00B80ECA" w:rsidRDefault="006D2277" w:rsidP="007E5069">
            <w:pPr>
              <w:jc w:val="center"/>
              <w:rPr>
                <w:bCs/>
                <w:sz w:val="20"/>
                <w:szCs w:val="20"/>
              </w:rPr>
            </w:pPr>
            <w:r w:rsidRPr="00B80ECA">
              <w:rPr>
                <w:bCs/>
                <w:sz w:val="20"/>
                <w:szCs w:val="20"/>
              </w:rPr>
              <w:t>53</w:t>
            </w:r>
          </w:p>
        </w:tc>
        <w:tc>
          <w:tcPr>
            <w:tcW w:w="5671" w:type="dxa"/>
            <w:gridSpan w:val="2"/>
            <w:shd w:val="clear" w:color="auto" w:fill="auto"/>
          </w:tcPr>
          <w:p w:rsidR="006D2277" w:rsidRPr="00B80ECA" w:rsidRDefault="006D2277" w:rsidP="007E5069">
            <w:pPr>
              <w:rPr>
                <w:sz w:val="20"/>
                <w:szCs w:val="20"/>
              </w:rPr>
            </w:pPr>
            <w:r w:rsidRPr="00B80ECA">
              <w:rPr>
                <w:sz w:val="20"/>
                <w:szCs w:val="20"/>
              </w:rPr>
              <w:t>Оптимизация индивидуальных параметров ИВЛ</w:t>
            </w:r>
          </w:p>
        </w:tc>
        <w:tc>
          <w:tcPr>
            <w:tcW w:w="4394" w:type="dxa"/>
          </w:tcPr>
          <w:p w:rsidR="006D2277" w:rsidRPr="00B80ECA" w:rsidRDefault="006D2277" w:rsidP="007E5069">
            <w:pPr>
              <w:rPr>
                <w:sz w:val="20"/>
                <w:szCs w:val="20"/>
              </w:rPr>
            </w:pPr>
            <w:r w:rsidRPr="00B80ECA">
              <w:rPr>
                <w:sz w:val="20"/>
                <w:szCs w:val="20"/>
              </w:rPr>
              <w:t>Аппарат должен обеспечивать:</w:t>
            </w:r>
          </w:p>
          <w:p w:rsidR="006D2277" w:rsidRPr="00B80ECA" w:rsidRDefault="006D2277" w:rsidP="007E5069">
            <w:pPr>
              <w:rPr>
                <w:sz w:val="20"/>
                <w:szCs w:val="20"/>
              </w:rPr>
            </w:pPr>
            <w:r w:rsidRPr="00B80ECA">
              <w:rPr>
                <w:sz w:val="20"/>
                <w:szCs w:val="20"/>
              </w:rPr>
              <w:t xml:space="preserve">- оптимизацию параметров ИВЛ с учетом мониторинга механических свойств легких у конкретного пациента в данное время и в данном месте, </w:t>
            </w:r>
          </w:p>
          <w:p w:rsidR="006D2277" w:rsidRPr="00B80ECA" w:rsidRDefault="006D2277" w:rsidP="007E5069">
            <w:pPr>
              <w:rPr>
                <w:sz w:val="20"/>
                <w:szCs w:val="20"/>
              </w:rPr>
            </w:pPr>
            <w:r w:rsidRPr="00B80ECA">
              <w:rPr>
                <w:sz w:val="20"/>
                <w:szCs w:val="20"/>
              </w:rPr>
              <w:t>- повторную оптимизацию в случае изменений механических свойств легких, а также упрощение настройки основных вентиляционных параметров пациента системой «</w:t>
            </w:r>
            <w:proofErr w:type="spellStart"/>
            <w:r w:rsidRPr="00B80ECA">
              <w:rPr>
                <w:sz w:val="20"/>
                <w:szCs w:val="20"/>
              </w:rPr>
              <w:t>AutoStart</w:t>
            </w:r>
            <w:proofErr w:type="spellEnd"/>
            <w:r w:rsidRPr="00B80ECA">
              <w:rPr>
                <w:sz w:val="20"/>
                <w:szCs w:val="20"/>
              </w:rPr>
              <w:t xml:space="preserve">», </w:t>
            </w:r>
          </w:p>
          <w:p w:rsidR="006D2277" w:rsidRPr="00B80ECA" w:rsidRDefault="006D2277" w:rsidP="007E5069">
            <w:pPr>
              <w:rPr>
                <w:sz w:val="20"/>
                <w:szCs w:val="20"/>
              </w:rPr>
            </w:pPr>
            <w:r w:rsidRPr="00B80ECA">
              <w:rPr>
                <w:sz w:val="20"/>
                <w:szCs w:val="20"/>
              </w:rPr>
              <w:t xml:space="preserve">-  слежение за индексом WAI и «настройкой параметров» вентиляционной поддержки в последней стадии до отключения от ИВЛ,  </w:t>
            </w:r>
          </w:p>
          <w:p w:rsidR="006D2277" w:rsidRPr="00B80ECA" w:rsidRDefault="006D2277" w:rsidP="007E5069">
            <w:pPr>
              <w:rPr>
                <w:sz w:val="20"/>
                <w:szCs w:val="20"/>
              </w:rPr>
            </w:pPr>
            <w:r w:rsidRPr="00B80ECA">
              <w:rPr>
                <w:sz w:val="20"/>
                <w:szCs w:val="20"/>
              </w:rPr>
              <w:t xml:space="preserve">- мониторинг динамики вентиляционных параметров, </w:t>
            </w:r>
          </w:p>
          <w:p w:rsidR="006D2277" w:rsidRPr="00B80ECA" w:rsidRDefault="006D2277" w:rsidP="007E5069">
            <w:pPr>
              <w:rPr>
                <w:sz w:val="20"/>
                <w:szCs w:val="20"/>
              </w:rPr>
            </w:pPr>
            <w:r w:rsidRPr="00B80ECA">
              <w:rPr>
                <w:sz w:val="20"/>
                <w:szCs w:val="20"/>
              </w:rPr>
              <w:t>- мониторинг газового состава дыхательной смеси, а также основных параметров механических свойств легких с помощью трендов, включая информацию о настройке вентилятора и тревогах.</w:t>
            </w:r>
          </w:p>
        </w:tc>
      </w:tr>
      <w:tr w:rsidR="006D2277" w:rsidRPr="00B80ECA" w:rsidTr="006D2277">
        <w:trPr>
          <w:trHeight w:val="1071"/>
        </w:trPr>
        <w:tc>
          <w:tcPr>
            <w:tcW w:w="567" w:type="dxa"/>
            <w:vMerge w:val="restart"/>
            <w:shd w:val="clear" w:color="auto" w:fill="auto"/>
          </w:tcPr>
          <w:p w:rsidR="006D2277" w:rsidRPr="00B80ECA" w:rsidRDefault="006D2277" w:rsidP="007E5069">
            <w:pPr>
              <w:jc w:val="center"/>
              <w:rPr>
                <w:bCs/>
                <w:sz w:val="20"/>
                <w:szCs w:val="20"/>
              </w:rPr>
            </w:pPr>
            <w:r w:rsidRPr="00B80ECA">
              <w:rPr>
                <w:bCs/>
                <w:sz w:val="20"/>
                <w:szCs w:val="20"/>
              </w:rPr>
              <w:t>54</w:t>
            </w:r>
          </w:p>
        </w:tc>
        <w:tc>
          <w:tcPr>
            <w:tcW w:w="5671" w:type="dxa"/>
            <w:gridSpan w:val="2"/>
            <w:shd w:val="clear" w:color="auto" w:fill="auto"/>
          </w:tcPr>
          <w:p w:rsidR="006D2277" w:rsidRPr="00B80ECA" w:rsidRDefault="006D2277" w:rsidP="007E5069">
            <w:pPr>
              <w:rPr>
                <w:b/>
                <w:bCs/>
                <w:sz w:val="20"/>
                <w:szCs w:val="20"/>
              </w:rPr>
            </w:pPr>
            <w:r w:rsidRPr="00B80ECA">
              <w:rPr>
                <w:sz w:val="20"/>
                <w:szCs w:val="20"/>
              </w:rPr>
              <w:t>Функция «автостарт» – автоматическое задание параметров для начала искусственной вентиляции</w:t>
            </w:r>
          </w:p>
        </w:tc>
        <w:tc>
          <w:tcPr>
            <w:tcW w:w="4394" w:type="dxa"/>
            <w:vAlign w:val="center"/>
          </w:tcPr>
          <w:p w:rsidR="006D2277" w:rsidRPr="00B80ECA" w:rsidRDefault="006D2277" w:rsidP="007E5069">
            <w:pPr>
              <w:rPr>
                <w:b/>
                <w:bCs/>
                <w:sz w:val="20"/>
                <w:szCs w:val="20"/>
              </w:rPr>
            </w:pPr>
            <w:r w:rsidRPr="00B80ECA">
              <w:rPr>
                <w:sz w:val="20"/>
                <w:szCs w:val="20"/>
              </w:rPr>
              <w:t xml:space="preserve">Должна существовать возможность ввода следующих данных пациента: масса тела, рост пациента, температура тела, размер </w:t>
            </w:r>
            <w:proofErr w:type="spellStart"/>
            <w:r w:rsidRPr="00B80ECA">
              <w:rPr>
                <w:sz w:val="20"/>
                <w:szCs w:val="20"/>
              </w:rPr>
              <w:t>эндотрахеальной</w:t>
            </w:r>
            <w:proofErr w:type="spellEnd"/>
            <w:r w:rsidRPr="00B80ECA">
              <w:rPr>
                <w:sz w:val="20"/>
                <w:szCs w:val="20"/>
              </w:rPr>
              <w:t xml:space="preserve"> трубки, степень повреждения легких. </w:t>
            </w:r>
          </w:p>
        </w:tc>
      </w:tr>
      <w:tr w:rsidR="006D2277" w:rsidRPr="00B80ECA" w:rsidTr="006D2277">
        <w:trPr>
          <w:trHeight w:val="982"/>
        </w:trPr>
        <w:tc>
          <w:tcPr>
            <w:tcW w:w="567" w:type="dxa"/>
            <w:vMerge/>
            <w:shd w:val="clear" w:color="auto" w:fill="auto"/>
          </w:tcPr>
          <w:p w:rsidR="006D2277" w:rsidRPr="00B80ECA" w:rsidRDefault="006D2277" w:rsidP="007E5069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1" w:type="dxa"/>
            <w:gridSpan w:val="2"/>
            <w:shd w:val="clear" w:color="auto" w:fill="auto"/>
          </w:tcPr>
          <w:p w:rsidR="006D2277" w:rsidRPr="00B80ECA" w:rsidRDefault="006D2277" w:rsidP="007E5069">
            <w:pPr>
              <w:rPr>
                <w:sz w:val="20"/>
                <w:szCs w:val="20"/>
              </w:rPr>
            </w:pPr>
            <w:r w:rsidRPr="00B80ECA">
              <w:rPr>
                <w:sz w:val="20"/>
                <w:szCs w:val="20"/>
              </w:rPr>
              <w:t>Отображение на экране пиктограмм в виде рентгенограмм с различной степенью повреждения легких для выбора степени легочного повреждения</w:t>
            </w:r>
          </w:p>
        </w:tc>
        <w:tc>
          <w:tcPr>
            <w:tcW w:w="4394" w:type="dxa"/>
          </w:tcPr>
          <w:p w:rsidR="006D2277" w:rsidRPr="00B80ECA" w:rsidRDefault="006D2277" w:rsidP="007E5069">
            <w:pPr>
              <w:rPr>
                <w:sz w:val="20"/>
                <w:szCs w:val="20"/>
              </w:rPr>
            </w:pPr>
            <w:r w:rsidRPr="00B80ECA">
              <w:rPr>
                <w:sz w:val="20"/>
                <w:szCs w:val="20"/>
              </w:rPr>
              <w:t>Наличие</w:t>
            </w:r>
          </w:p>
        </w:tc>
      </w:tr>
      <w:tr w:rsidR="006D2277" w:rsidRPr="00B80ECA" w:rsidTr="006D2277">
        <w:trPr>
          <w:trHeight w:val="102"/>
        </w:trPr>
        <w:tc>
          <w:tcPr>
            <w:tcW w:w="567" w:type="dxa"/>
            <w:vMerge w:val="restart"/>
            <w:shd w:val="clear" w:color="auto" w:fill="auto"/>
          </w:tcPr>
          <w:p w:rsidR="006D2277" w:rsidRPr="00B80ECA" w:rsidRDefault="006D2277" w:rsidP="007E5069">
            <w:pPr>
              <w:jc w:val="center"/>
              <w:rPr>
                <w:bCs/>
                <w:sz w:val="20"/>
                <w:szCs w:val="20"/>
              </w:rPr>
            </w:pPr>
            <w:r w:rsidRPr="00B80ECA">
              <w:rPr>
                <w:bCs/>
                <w:sz w:val="20"/>
                <w:szCs w:val="20"/>
              </w:rPr>
              <w:t>55</w:t>
            </w:r>
          </w:p>
        </w:tc>
        <w:tc>
          <w:tcPr>
            <w:tcW w:w="5671" w:type="dxa"/>
            <w:gridSpan w:val="2"/>
            <w:shd w:val="clear" w:color="auto" w:fill="auto"/>
          </w:tcPr>
          <w:p w:rsidR="006D2277" w:rsidRPr="00B80ECA" w:rsidRDefault="006D2277" w:rsidP="007E506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B80ECA">
              <w:rPr>
                <w:color w:val="000000"/>
                <w:sz w:val="20"/>
                <w:szCs w:val="20"/>
              </w:rPr>
              <w:t>Основной экран</w:t>
            </w:r>
          </w:p>
        </w:tc>
        <w:tc>
          <w:tcPr>
            <w:tcW w:w="4394" w:type="dxa"/>
          </w:tcPr>
          <w:p w:rsidR="006D2277" w:rsidRPr="00B80ECA" w:rsidRDefault="006D2277" w:rsidP="007E5069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6D2277" w:rsidRPr="00B80ECA" w:rsidTr="006D2277">
        <w:trPr>
          <w:trHeight w:val="234"/>
        </w:trPr>
        <w:tc>
          <w:tcPr>
            <w:tcW w:w="567" w:type="dxa"/>
            <w:vMerge/>
            <w:shd w:val="clear" w:color="auto" w:fill="auto"/>
          </w:tcPr>
          <w:p w:rsidR="006D2277" w:rsidRPr="00B80ECA" w:rsidRDefault="006D2277" w:rsidP="007E5069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1" w:type="dxa"/>
            <w:gridSpan w:val="2"/>
            <w:shd w:val="clear" w:color="auto" w:fill="auto"/>
            <w:vAlign w:val="center"/>
          </w:tcPr>
          <w:p w:rsidR="006D2277" w:rsidRPr="00B80ECA" w:rsidRDefault="006D2277" w:rsidP="007E506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B80ECA">
              <w:rPr>
                <w:color w:val="000000"/>
                <w:sz w:val="20"/>
                <w:szCs w:val="20"/>
              </w:rPr>
              <w:t>Изменение конфигурации экрана в соответствии с требованиями врача</w:t>
            </w:r>
          </w:p>
        </w:tc>
        <w:tc>
          <w:tcPr>
            <w:tcW w:w="4394" w:type="dxa"/>
          </w:tcPr>
          <w:p w:rsidR="006D2277" w:rsidRPr="00B80ECA" w:rsidRDefault="006D2277" w:rsidP="007E5069">
            <w:r w:rsidRPr="00B80ECA">
              <w:rPr>
                <w:sz w:val="20"/>
                <w:szCs w:val="20"/>
              </w:rPr>
              <w:t>Наличие</w:t>
            </w:r>
          </w:p>
        </w:tc>
      </w:tr>
      <w:tr w:rsidR="006D2277" w:rsidRPr="00B80ECA" w:rsidTr="006D2277">
        <w:trPr>
          <w:trHeight w:val="92"/>
        </w:trPr>
        <w:tc>
          <w:tcPr>
            <w:tcW w:w="567" w:type="dxa"/>
            <w:vMerge/>
            <w:shd w:val="clear" w:color="auto" w:fill="auto"/>
          </w:tcPr>
          <w:p w:rsidR="006D2277" w:rsidRPr="00B80ECA" w:rsidRDefault="006D2277" w:rsidP="007E5069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1" w:type="dxa"/>
            <w:gridSpan w:val="2"/>
            <w:shd w:val="clear" w:color="auto" w:fill="auto"/>
            <w:vAlign w:val="center"/>
          </w:tcPr>
          <w:p w:rsidR="006D2277" w:rsidRPr="00B80ECA" w:rsidRDefault="006D2277" w:rsidP="007E5069">
            <w:pPr>
              <w:rPr>
                <w:color w:val="000000"/>
                <w:sz w:val="20"/>
                <w:szCs w:val="20"/>
              </w:rPr>
            </w:pPr>
            <w:r w:rsidRPr="00B80ECA">
              <w:rPr>
                <w:color w:val="000000"/>
                <w:sz w:val="20"/>
                <w:szCs w:val="20"/>
              </w:rPr>
              <w:t>Отображение на основном экране всех заданных врачом параметров ИВЛ</w:t>
            </w:r>
          </w:p>
        </w:tc>
        <w:tc>
          <w:tcPr>
            <w:tcW w:w="4394" w:type="dxa"/>
          </w:tcPr>
          <w:p w:rsidR="006D2277" w:rsidRPr="00B80ECA" w:rsidRDefault="006D2277" w:rsidP="007E5069">
            <w:r w:rsidRPr="00B80ECA">
              <w:rPr>
                <w:sz w:val="20"/>
                <w:szCs w:val="20"/>
              </w:rPr>
              <w:t>Наличие</w:t>
            </w:r>
          </w:p>
        </w:tc>
      </w:tr>
      <w:tr w:rsidR="006D2277" w:rsidRPr="00B80ECA" w:rsidTr="006D2277">
        <w:trPr>
          <w:trHeight w:val="92"/>
        </w:trPr>
        <w:tc>
          <w:tcPr>
            <w:tcW w:w="567" w:type="dxa"/>
            <w:vMerge/>
            <w:shd w:val="clear" w:color="auto" w:fill="auto"/>
          </w:tcPr>
          <w:p w:rsidR="006D2277" w:rsidRPr="00B80ECA" w:rsidRDefault="006D2277" w:rsidP="007E5069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1" w:type="dxa"/>
            <w:gridSpan w:val="2"/>
            <w:shd w:val="clear" w:color="auto" w:fill="auto"/>
          </w:tcPr>
          <w:p w:rsidR="006D2277" w:rsidRPr="00B80ECA" w:rsidRDefault="006D2277" w:rsidP="007E5069">
            <w:pPr>
              <w:rPr>
                <w:color w:val="000000"/>
                <w:sz w:val="20"/>
                <w:szCs w:val="20"/>
              </w:rPr>
            </w:pPr>
            <w:r w:rsidRPr="00B80ECA">
              <w:rPr>
                <w:color w:val="000000"/>
                <w:sz w:val="20"/>
                <w:szCs w:val="20"/>
              </w:rPr>
              <w:t>Отображение на экране не менее трех графиков характеризующих процесс вентиляции (давление/время, поток/время, дыхательный объем/время)</w:t>
            </w:r>
          </w:p>
        </w:tc>
        <w:tc>
          <w:tcPr>
            <w:tcW w:w="4394" w:type="dxa"/>
          </w:tcPr>
          <w:p w:rsidR="006D2277" w:rsidRPr="00B80ECA" w:rsidRDefault="006D2277" w:rsidP="007E5069">
            <w:r w:rsidRPr="00B80ECA">
              <w:rPr>
                <w:sz w:val="20"/>
                <w:szCs w:val="20"/>
              </w:rPr>
              <w:t>Наличие</w:t>
            </w:r>
          </w:p>
        </w:tc>
      </w:tr>
      <w:tr w:rsidR="006D2277" w:rsidRPr="00B80ECA" w:rsidTr="006D2277">
        <w:trPr>
          <w:trHeight w:val="167"/>
        </w:trPr>
        <w:tc>
          <w:tcPr>
            <w:tcW w:w="567" w:type="dxa"/>
            <w:vMerge/>
            <w:shd w:val="clear" w:color="auto" w:fill="auto"/>
          </w:tcPr>
          <w:p w:rsidR="006D2277" w:rsidRPr="00B80ECA" w:rsidRDefault="006D2277" w:rsidP="007E5069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1" w:type="dxa"/>
            <w:gridSpan w:val="2"/>
            <w:shd w:val="clear" w:color="auto" w:fill="auto"/>
          </w:tcPr>
          <w:p w:rsidR="006D2277" w:rsidRPr="00B80ECA" w:rsidRDefault="006D2277" w:rsidP="007E5069">
            <w:pPr>
              <w:rPr>
                <w:color w:val="000000"/>
                <w:sz w:val="20"/>
                <w:szCs w:val="20"/>
              </w:rPr>
            </w:pPr>
            <w:r w:rsidRPr="00B80ECA">
              <w:rPr>
                <w:color w:val="000000"/>
                <w:sz w:val="20"/>
                <w:szCs w:val="20"/>
              </w:rPr>
              <w:t>Возможность подавления звукового сигнала тревоги непосредственно с основного экрана</w:t>
            </w:r>
          </w:p>
        </w:tc>
        <w:tc>
          <w:tcPr>
            <w:tcW w:w="4394" w:type="dxa"/>
          </w:tcPr>
          <w:p w:rsidR="006D2277" w:rsidRPr="00B80ECA" w:rsidRDefault="006D2277" w:rsidP="007E5069">
            <w:r w:rsidRPr="00B80ECA">
              <w:rPr>
                <w:sz w:val="20"/>
                <w:szCs w:val="20"/>
              </w:rPr>
              <w:t>Наличие</w:t>
            </w:r>
          </w:p>
        </w:tc>
      </w:tr>
      <w:tr w:rsidR="006D2277" w:rsidRPr="00B80ECA" w:rsidTr="006D2277">
        <w:trPr>
          <w:trHeight w:val="117"/>
        </w:trPr>
        <w:tc>
          <w:tcPr>
            <w:tcW w:w="567" w:type="dxa"/>
            <w:vMerge/>
            <w:shd w:val="clear" w:color="auto" w:fill="auto"/>
          </w:tcPr>
          <w:p w:rsidR="006D2277" w:rsidRPr="00B80ECA" w:rsidRDefault="006D2277" w:rsidP="007E5069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1" w:type="dxa"/>
            <w:gridSpan w:val="2"/>
            <w:shd w:val="clear" w:color="auto" w:fill="auto"/>
          </w:tcPr>
          <w:p w:rsidR="006D2277" w:rsidRPr="00B80ECA" w:rsidRDefault="006D2277" w:rsidP="007E5069">
            <w:pPr>
              <w:rPr>
                <w:color w:val="000000"/>
                <w:sz w:val="20"/>
                <w:szCs w:val="20"/>
              </w:rPr>
            </w:pPr>
            <w:r w:rsidRPr="00B80ECA">
              <w:rPr>
                <w:color w:val="000000"/>
                <w:sz w:val="20"/>
                <w:szCs w:val="20"/>
              </w:rPr>
              <w:t xml:space="preserve">Возможность включения </w:t>
            </w:r>
            <w:proofErr w:type="spellStart"/>
            <w:r w:rsidRPr="00B80ECA">
              <w:rPr>
                <w:color w:val="000000"/>
                <w:sz w:val="20"/>
                <w:szCs w:val="20"/>
              </w:rPr>
              <w:t>небулайзера</w:t>
            </w:r>
            <w:proofErr w:type="spellEnd"/>
            <w:r w:rsidRPr="00B80ECA">
              <w:rPr>
                <w:color w:val="000000"/>
                <w:sz w:val="20"/>
                <w:szCs w:val="20"/>
              </w:rPr>
              <w:t xml:space="preserve"> непосредственно с основного экрана</w:t>
            </w:r>
          </w:p>
        </w:tc>
        <w:tc>
          <w:tcPr>
            <w:tcW w:w="4394" w:type="dxa"/>
          </w:tcPr>
          <w:p w:rsidR="006D2277" w:rsidRPr="00B80ECA" w:rsidRDefault="006D2277" w:rsidP="007E5069">
            <w:r w:rsidRPr="00B80ECA">
              <w:rPr>
                <w:sz w:val="20"/>
                <w:szCs w:val="20"/>
              </w:rPr>
              <w:t>Наличие</w:t>
            </w:r>
          </w:p>
        </w:tc>
      </w:tr>
      <w:tr w:rsidR="006D2277" w:rsidRPr="00B80ECA" w:rsidTr="006D2277">
        <w:trPr>
          <w:trHeight w:val="117"/>
        </w:trPr>
        <w:tc>
          <w:tcPr>
            <w:tcW w:w="567" w:type="dxa"/>
            <w:vMerge/>
            <w:shd w:val="clear" w:color="auto" w:fill="auto"/>
          </w:tcPr>
          <w:p w:rsidR="006D2277" w:rsidRPr="00B80ECA" w:rsidRDefault="006D2277" w:rsidP="007E5069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1" w:type="dxa"/>
            <w:gridSpan w:val="2"/>
            <w:shd w:val="clear" w:color="auto" w:fill="auto"/>
          </w:tcPr>
          <w:p w:rsidR="006D2277" w:rsidRPr="00B80ECA" w:rsidRDefault="006D2277" w:rsidP="007E5069">
            <w:pPr>
              <w:rPr>
                <w:color w:val="000000"/>
                <w:sz w:val="20"/>
                <w:szCs w:val="20"/>
              </w:rPr>
            </w:pPr>
            <w:r w:rsidRPr="00B80ECA">
              <w:rPr>
                <w:color w:val="000000"/>
                <w:sz w:val="20"/>
                <w:szCs w:val="20"/>
              </w:rPr>
              <w:t>Возможность включения функции подачи 100% О</w:t>
            </w:r>
            <w:r w:rsidRPr="00B80ECA">
              <w:rPr>
                <w:color w:val="000000"/>
                <w:sz w:val="20"/>
                <w:szCs w:val="20"/>
                <w:vertAlign w:val="subscript"/>
              </w:rPr>
              <w:t>2</w:t>
            </w:r>
            <w:r w:rsidRPr="00B80ECA">
              <w:rPr>
                <w:color w:val="000000"/>
                <w:sz w:val="20"/>
                <w:szCs w:val="20"/>
              </w:rPr>
              <w:t xml:space="preserve"> непосредственно с основного экрана</w:t>
            </w:r>
          </w:p>
        </w:tc>
        <w:tc>
          <w:tcPr>
            <w:tcW w:w="4394" w:type="dxa"/>
          </w:tcPr>
          <w:p w:rsidR="006D2277" w:rsidRPr="00B80ECA" w:rsidRDefault="006D2277" w:rsidP="007E5069">
            <w:r w:rsidRPr="00B80ECA">
              <w:rPr>
                <w:sz w:val="20"/>
                <w:szCs w:val="20"/>
              </w:rPr>
              <w:t>Наличие</w:t>
            </w:r>
          </w:p>
        </w:tc>
      </w:tr>
      <w:tr w:rsidR="006D2277" w:rsidRPr="00B80ECA" w:rsidTr="006D2277">
        <w:trPr>
          <w:trHeight w:val="685"/>
        </w:trPr>
        <w:tc>
          <w:tcPr>
            <w:tcW w:w="567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6D2277" w:rsidRPr="00B80ECA" w:rsidRDefault="006D2277" w:rsidP="007E5069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D2277" w:rsidRPr="00B80ECA" w:rsidRDefault="006D2277" w:rsidP="007E5069">
            <w:pPr>
              <w:rPr>
                <w:color w:val="000000"/>
                <w:sz w:val="20"/>
                <w:szCs w:val="20"/>
              </w:rPr>
            </w:pPr>
            <w:r w:rsidRPr="00B80ECA">
              <w:rPr>
                <w:color w:val="000000"/>
                <w:sz w:val="20"/>
                <w:szCs w:val="20"/>
              </w:rPr>
              <w:t>Возможность изменения границ тревожной сигнализации непосредственно с основного экрана</w:t>
            </w:r>
          </w:p>
        </w:tc>
        <w:tc>
          <w:tcPr>
            <w:tcW w:w="4394" w:type="dxa"/>
            <w:tcBorders>
              <w:bottom w:val="single" w:sz="4" w:space="0" w:color="auto"/>
            </w:tcBorders>
          </w:tcPr>
          <w:p w:rsidR="006D2277" w:rsidRPr="00B80ECA" w:rsidRDefault="006D2277" w:rsidP="007E5069">
            <w:r w:rsidRPr="00B80ECA">
              <w:rPr>
                <w:sz w:val="20"/>
                <w:szCs w:val="20"/>
              </w:rPr>
              <w:t>Наличие</w:t>
            </w:r>
          </w:p>
        </w:tc>
      </w:tr>
      <w:tr w:rsidR="006D2277" w:rsidRPr="00B80ECA" w:rsidTr="006D2277">
        <w:trPr>
          <w:trHeight w:val="77"/>
        </w:trPr>
        <w:tc>
          <w:tcPr>
            <w:tcW w:w="567" w:type="dxa"/>
            <w:vMerge w:val="restart"/>
            <w:shd w:val="clear" w:color="auto" w:fill="auto"/>
          </w:tcPr>
          <w:p w:rsidR="006D2277" w:rsidRPr="00B80ECA" w:rsidRDefault="006D2277" w:rsidP="007E5069">
            <w:pPr>
              <w:jc w:val="center"/>
              <w:rPr>
                <w:bCs/>
                <w:sz w:val="20"/>
                <w:szCs w:val="20"/>
              </w:rPr>
            </w:pPr>
            <w:r w:rsidRPr="00B80ECA">
              <w:rPr>
                <w:bCs/>
                <w:sz w:val="20"/>
                <w:szCs w:val="20"/>
              </w:rPr>
              <w:t>56</w:t>
            </w:r>
          </w:p>
        </w:tc>
        <w:tc>
          <w:tcPr>
            <w:tcW w:w="5671" w:type="dxa"/>
            <w:gridSpan w:val="2"/>
            <w:shd w:val="clear" w:color="auto" w:fill="auto"/>
          </w:tcPr>
          <w:p w:rsidR="006D2277" w:rsidRPr="00B80ECA" w:rsidRDefault="006D2277" w:rsidP="007E506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B80ECA">
              <w:rPr>
                <w:color w:val="000000"/>
                <w:sz w:val="20"/>
                <w:szCs w:val="20"/>
              </w:rPr>
              <w:t>Функция цифрового мониторинга</w:t>
            </w:r>
          </w:p>
        </w:tc>
        <w:tc>
          <w:tcPr>
            <w:tcW w:w="4394" w:type="dxa"/>
            <w:vAlign w:val="center"/>
          </w:tcPr>
          <w:p w:rsidR="006D2277" w:rsidRPr="00B80ECA" w:rsidRDefault="006D2277" w:rsidP="007E5069">
            <w:pPr>
              <w:rPr>
                <w:color w:val="000000"/>
                <w:sz w:val="20"/>
                <w:szCs w:val="20"/>
              </w:rPr>
            </w:pPr>
          </w:p>
        </w:tc>
      </w:tr>
      <w:tr w:rsidR="006D2277" w:rsidRPr="00B80ECA" w:rsidTr="006D2277">
        <w:trPr>
          <w:trHeight w:val="823"/>
        </w:trPr>
        <w:tc>
          <w:tcPr>
            <w:tcW w:w="567" w:type="dxa"/>
            <w:vMerge/>
            <w:shd w:val="clear" w:color="auto" w:fill="auto"/>
          </w:tcPr>
          <w:p w:rsidR="006D2277" w:rsidRPr="00B80ECA" w:rsidRDefault="006D2277" w:rsidP="007E5069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1" w:type="dxa"/>
            <w:gridSpan w:val="2"/>
            <w:shd w:val="clear" w:color="auto" w:fill="auto"/>
          </w:tcPr>
          <w:p w:rsidR="006D2277" w:rsidRPr="00B80ECA" w:rsidRDefault="006D2277" w:rsidP="007E5069">
            <w:pPr>
              <w:rPr>
                <w:color w:val="000000"/>
                <w:sz w:val="20"/>
                <w:szCs w:val="20"/>
              </w:rPr>
            </w:pPr>
            <w:r w:rsidRPr="00B80ECA">
              <w:rPr>
                <w:color w:val="000000"/>
                <w:sz w:val="20"/>
                <w:szCs w:val="20"/>
              </w:rPr>
              <w:t xml:space="preserve">Отображение цифрового значения </w:t>
            </w:r>
            <w:proofErr w:type="spellStart"/>
            <w:r w:rsidRPr="00B80ECA">
              <w:rPr>
                <w:color w:val="000000"/>
                <w:sz w:val="20"/>
                <w:szCs w:val="20"/>
              </w:rPr>
              <w:t>мониторируемого</w:t>
            </w:r>
            <w:proofErr w:type="spellEnd"/>
            <w:r w:rsidRPr="00B80ECA">
              <w:rPr>
                <w:color w:val="000000"/>
                <w:sz w:val="20"/>
                <w:szCs w:val="20"/>
              </w:rPr>
              <w:t xml:space="preserve"> параметра механических свойств легких </w:t>
            </w:r>
          </w:p>
        </w:tc>
        <w:tc>
          <w:tcPr>
            <w:tcW w:w="4394" w:type="dxa"/>
          </w:tcPr>
          <w:p w:rsidR="006D2277" w:rsidRPr="00B80ECA" w:rsidRDefault="006D2277" w:rsidP="007E5069">
            <w:pPr>
              <w:rPr>
                <w:color w:val="000000"/>
                <w:sz w:val="20"/>
                <w:szCs w:val="20"/>
              </w:rPr>
            </w:pPr>
            <w:r w:rsidRPr="00B80ECA">
              <w:rPr>
                <w:color w:val="000000"/>
                <w:sz w:val="20"/>
                <w:szCs w:val="20"/>
              </w:rPr>
              <w:t xml:space="preserve">За три временных промежутка: </w:t>
            </w:r>
          </w:p>
          <w:p w:rsidR="006D2277" w:rsidRPr="00B80ECA" w:rsidRDefault="006D2277" w:rsidP="007E5069">
            <w:pPr>
              <w:rPr>
                <w:color w:val="000000"/>
                <w:sz w:val="20"/>
                <w:szCs w:val="20"/>
              </w:rPr>
            </w:pPr>
            <w:r w:rsidRPr="00B80ECA">
              <w:rPr>
                <w:color w:val="000000"/>
                <w:sz w:val="20"/>
                <w:szCs w:val="20"/>
              </w:rPr>
              <w:t>- текущее значение,</w:t>
            </w:r>
          </w:p>
          <w:p w:rsidR="006D2277" w:rsidRPr="00B80ECA" w:rsidRDefault="006D2277" w:rsidP="007E5069">
            <w:pPr>
              <w:rPr>
                <w:color w:val="000000"/>
                <w:sz w:val="20"/>
                <w:szCs w:val="20"/>
              </w:rPr>
            </w:pPr>
            <w:r w:rsidRPr="00B80ECA">
              <w:rPr>
                <w:color w:val="000000"/>
                <w:sz w:val="20"/>
                <w:szCs w:val="20"/>
              </w:rPr>
              <w:t xml:space="preserve">- среднее значение параметра за 6 минут, </w:t>
            </w:r>
          </w:p>
          <w:p w:rsidR="006D2277" w:rsidRPr="00B80ECA" w:rsidRDefault="006D2277" w:rsidP="007E5069">
            <w:pPr>
              <w:rPr>
                <w:color w:val="000000"/>
                <w:sz w:val="20"/>
                <w:szCs w:val="20"/>
              </w:rPr>
            </w:pPr>
            <w:r w:rsidRPr="00B80ECA">
              <w:rPr>
                <w:color w:val="000000"/>
                <w:sz w:val="20"/>
                <w:szCs w:val="20"/>
              </w:rPr>
              <w:t>- среднее значение параметра за 30 минут.</w:t>
            </w:r>
          </w:p>
          <w:p w:rsidR="006D2277" w:rsidRPr="00B80ECA" w:rsidRDefault="006D2277" w:rsidP="007E5069">
            <w:r w:rsidRPr="00B80ECA">
              <w:rPr>
                <w:color w:val="000000"/>
                <w:sz w:val="20"/>
                <w:szCs w:val="20"/>
              </w:rPr>
              <w:t>Дельта между средними значениями параметров за 6 и за 30 минут.</w:t>
            </w:r>
          </w:p>
        </w:tc>
      </w:tr>
      <w:tr w:rsidR="006D2277" w:rsidRPr="00B80ECA" w:rsidTr="006D2277">
        <w:trPr>
          <w:trHeight w:val="96"/>
        </w:trPr>
        <w:tc>
          <w:tcPr>
            <w:tcW w:w="567" w:type="dxa"/>
            <w:vMerge/>
            <w:shd w:val="clear" w:color="auto" w:fill="auto"/>
          </w:tcPr>
          <w:p w:rsidR="006D2277" w:rsidRPr="00B80ECA" w:rsidRDefault="006D2277" w:rsidP="007E5069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1" w:type="dxa"/>
            <w:gridSpan w:val="2"/>
            <w:shd w:val="clear" w:color="auto" w:fill="auto"/>
            <w:vAlign w:val="center"/>
          </w:tcPr>
          <w:p w:rsidR="006D2277" w:rsidRPr="00B80ECA" w:rsidRDefault="006D2277" w:rsidP="007E5069">
            <w:pPr>
              <w:rPr>
                <w:sz w:val="20"/>
                <w:szCs w:val="20"/>
              </w:rPr>
            </w:pPr>
            <w:r w:rsidRPr="00B80ECA">
              <w:rPr>
                <w:color w:val="000000"/>
                <w:sz w:val="20"/>
                <w:szCs w:val="20"/>
              </w:rPr>
              <w:t xml:space="preserve">Одновременное с </w:t>
            </w:r>
            <w:proofErr w:type="spellStart"/>
            <w:r w:rsidRPr="00B80ECA">
              <w:rPr>
                <w:color w:val="000000"/>
                <w:sz w:val="20"/>
                <w:szCs w:val="20"/>
              </w:rPr>
              <w:t>мониторированием</w:t>
            </w:r>
            <w:proofErr w:type="spellEnd"/>
            <w:r w:rsidRPr="00B80ECA">
              <w:rPr>
                <w:color w:val="000000"/>
                <w:sz w:val="20"/>
                <w:szCs w:val="20"/>
              </w:rPr>
              <w:t xml:space="preserve"> отображение на экране не менее 3-х графиков, характеризующих процесс ИВЛ</w:t>
            </w:r>
          </w:p>
        </w:tc>
        <w:tc>
          <w:tcPr>
            <w:tcW w:w="4394" w:type="dxa"/>
          </w:tcPr>
          <w:p w:rsidR="006D2277" w:rsidRPr="00B80ECA" w:rsidRDefault="006D2277" w:rsidP="007E5069">
            <w:r w:rsidRPr="00B80ECA">
              <w:rPr>
                <w:sz w:val="20"/>
                <w:szCs w:val="20"/>
              </w:rPr>
              <w:t>Наличие</w:t>
            </w:r>
          </w:p>
        </w:tc>
      </w:tr>
      <w:tr w:rsidR="006D2277" w:rsidRPr="00B80ECA" w:rsidTr="006D2277">
        <w:trPr>
          <w:trHeight w:val="100"/>
        </w:trPr>
        <w:tc>
          <w:tcPr>
            <w:tcW w:w="567" w:type="dxa"/>
            <w:vMerge/>
            <w:shd w:val="clear" w:color="auto" w:fill="auto"/>
          </w:tcPr>
          <w:p w:rsidR="006D2277" w:rsidRPr="00B80ECA" w:rsidRDefault="006D2277" w:rsidP="007E5069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1" w:type="dxa"/>
            <w:gridSpan w:val="2"/>
            <w:shd w:val="clear" w:color="auto" w:fill="auto"/>
            <w:vAlign w:val="center"/>
          </w:tcPr>
          <w:p w:rsidR="006D2277" w:rsidRPr="00B80ECA" w:rsidRDefault="006D2277" w:rsidP="007E5069">
            <w:pPr>
              <w:rPr>
                <w:sz w:val="20"/>
                <w:szCs w:val="20"/>
              </w:rPr>
            </w:pPr>
            <w:r w:rsidRPr="00B80ECA">
              <w:rPr>
                <w:color w:val="000000"/>
                <w:sz w:val="20"/>
                <w:szCs w:val="20"/>
              </w:rPr>
              <w:t xml:space="preserve">Одновременное с </w:t>
            </w:r>
            <w:proofErr w:type="spellStart"/>
            <w:r w:rsidRPr="00B80ECA">
              <w:rPr>
                <w:color w:val="000000"/>
                <w:sz w:val="20"/>
                <w:szCs w:val="20"/>
              </w:rPr>
              <w:t>мониторированием</w:t>
            </w:r>
            <w:proofErr w:type="spellEnd"/>
            <w:r w:rsidRPr="00B80ECA">
              <w:rPr>
                <w:color w:val="000000"/>
                <w:sz w:val="20"/>
                <w:szCs w:val="20"/>
              </w:rPr>
              <w:t xml:space="preserve"> отображение на экране всех заданных параметров ИВЛ</w:t>
            </w:r>
          </w:p>
        </w:tc>
        <w:tc>
          <w:tcPr>
            <w:tcW w:w="4394" w:type="dxa"/>
          </w:tcPr>
          <w:p w:rsidR="006D2277" w:rsidRPr="00B80ECA" w:rsidRDefault="006D2277" w:rsidP="007E5069">
            <w:r w:rsidRPr="00B80ECA">
              <w:rPr>
                <w:sz w:val="20"/>
                <w:szCs w:val="20"/>
              </w:rPr>
              <w:t>Наличие</w:t>
            </w:r>
          </w:p>
        </w:tc>
      </w:tr>
      <w:tr w:rsidR="006D2277" w:rsidRPr="00B80ECA" w:rsidTr="006D2277">
        <w:trPr>
          <w:trHeight w:val="100"/>
        </w:trPr>
        <w:tc>
          <w:tcPr>
            <w:tcW w:w="567" w:type="dxa"/>
            <w:vMerge/>
            <w:shd w:val="clear" w:color="auto" w:fill="auto"/>
          </w:tcPr>
          <w:p w:rsidR="006D2277" w:rsidRPr="00B80ECA" w:rsidRDefault="006D2277" w:rsidP="007E5069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1" w:type="dxa"/>
            <w:gridSpan w:val="2"/>
            <w:shd w:val="clear" w:color="auto" w:fill="auto"/>
            <w:vAlign w:val="center"/>
          </w:tcPr>
          <w:p w:rsidR="006D2277" w:rsidRPr="00B80ECA" w:rsidRDefault="006D2277" w:rsidP="007E5069">
            <w:pPr>
              <w:rPr>
                <w:sz w:val="20"/>
                <w:szCs w:val="20"/>
              </w:rPr>
            </w:pPr>
            <w:r w:rsidRPr="00B80ECA">
              <w:rPr>
                <w:color w:val="000000"/>
                <w:sz w:val="20"/>
                <w:szCs w:val="20"/>
              </w:rPr>
              <w:t xml:space="preserve">Одновременное с </w:t>
            </w:r>
            <w:proofErr w:type="spellStart"/>
            <w:r w:rsidRPr="00B80ECA">
              <w:rPr>
                <w:color w:val="000000"/>
                <w:sz w:val="20"/>
                <w:szCs w:val="20"/>
              </w:rPr>
              <w:t>мониторированием</w:t>
            </w:r>
            <w:proofErr w:type="spellEnd"/>
            <w:r w:rsidRPr="00B80ECA">
              <w:rPr>
                <w:color w:val="000000"/>
                <w:sz w:val="20"/>
                <w:szCs w:val="20"/>
              </w:rPr>
              <w:t xml:space="preserve"> механических свойств легких отображение на экране значений основных текущих значений ИВЛ</w:t>
            </w:r>
          </w:p>
        </w:tc>
        <w:tc>
          <w:tcPr>
            <w:tcW w:w="4394" w:type="dxa"/>
          </w:tcPr>
          <w:p w:rsidR="006D2277" w:rsidRPr="00B80ECA" w:rsidRDefault="006D2277" w:rsidP="007E5069">
            <w:r w:rsidRPr="00B80ECA">
              <w:rPr>
                <w:sz w:val="20"/>
                <w:szCs w:val="20"/>
              </w:rPr>
              <w:t>Наличие</w:t>
            </w:r>
          </w:p>
        </w:tc>
      </w:tr>
      <w:tr w:rsidR="006D2277" w:rsidRPr="00B80ECA" w:rsidTr="006D2277">
        <w:trPr>
          <w:trHeight w:val="1385"/>
        </w:trPr>
        <w:tc>
          <w:tcPr>
            <w:tcW w:w="567" w:type="dxa"/>
            <w:vMerge/>
            <w:shd w:val="clear" w:color="auto" w:fill="auto"/>
          </w:tcPr>
          <w:p w:rsidR="006D2277" w:rsidRPr="00B80ECA" w:rsidRDefault="006D2277" w:rsidP="007E5069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1" w:type="dxa"/>
            <w:gridSpan w:val="2"/>
            <w:shd w:val="clear" w:color="auto" w:fill="auto"/>
            <w:vAlign w:val="center"/>
          </w:tcPr>
          <w:p w:rsidR="006D2277" w:rsidRPr="00B80ECA" w:rsidRDefault="006D2277" w:rsidP="007E5069">
            <w:pPr>
              <w:rPr>
                <w:sz w:val="20"/>
                <w:szCs w:val="20"/>
              </w:rPr>
            </w:pPr>
            <w:r w:rsidRPr="00B80ECA">
              <w:rPr>
                <w:color w:val="000000"/>
                <w:sz w:val="20"/>
                <w:szCs w:val="20"/>
              </w:rPr>
              <w:t xml:space="preserve">При проведении автоматической оптимизации параметров вентиляции одновременное с </w:t>
            </w:r>
            <w:proofErr w:type="spellStart"/>
            <w:r w:rsidRPr="00B80ECA">
              <w:rPr>
                <w:color w:val="000000"/>
                <w:sz w:val="20"/>
                <w:szCs w:val="20"/>
              </w:rPr>
              <w:t>мониторированием</w:t>
            </w:r>
            <w:proofErr w:type="spellEnd"/>
            <w:r w:rsidRPr="00B80ECA">
              <w:rPr>
                <w:color w:val="000000"/>
                <w:sz w:val="20"/>
                <w:szCs w:val="20"/>
              </w:rPr>
              <w:t xml:space="preserve"> отображение на экране всех оптимизированных значений параметров ИВЛ</w:t>
            </w:r>
          </w:p>
        </w:tc>
        <w:tc>
          <w:tcPr>
            <w:tcW w:w="4394" w:type="dxa"/>
          </w:tcPr>
          <w:p w:rsidR="006D2277" w:rsidRPr="00B80ECA" w:rsidRDefault="006D2277" w:rsidP="007E5069">
            <w:r w:rsidRPr="00B80ECA">
              <w:rPr>
                <w:sz w:val="20"/>
                <w:szCs w:val="20"/>
              </w:rPr>
              <w:t>Наличие</w:t>
            </w:r>
          </w:p>
        </w:tc>
      </w:tr>
      <w:tr w:rsidR="006D2277" w:rsidRPr="00B80ECA" w:rsidTr="006D2277">
        <w:trPr>
          <w:trHeight w:val="231"/>
        </w:trPr>
        <w:tc>
          <w:tcPr>
            <w:tcW w:w="567" w:type="dxa"/>
            <w:vMerge/>
            <w:shd w:val="clear" w:color="auto" w:fill="auto"/>
          </w:tcPr>
          <w:p w:rsidR="006D2277" w:rsidRPr="00B80ECA" w:rsidRDefault="006D2277" w:rsidP="007E5069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1" w:type="dxa"/>
            <w:gridSpan w:val="2"/>
            <w:shd w:val="clear" w:color="auto" w:fill="auto"/>
            <w:vAlign w:val="center"/>
          </w:tcPr>
          <w:p w:rsidR="006D2277" w:rsidRPr="00B80ECA" w:rsidRDefault="006D2277" w:rsidP="007E5069">
            <w:pPr>
              <w:rPr>
                <w:color w:val="000000"/>
                <w:sz w:val="20"/>
                <w:szCs w:val="20"/>
              </w:rPr>
            </w:pPr>
            <w:r w:rsidRPr="00B80ECA">
              <w:rPr>
                <w:color w:val="000000"/>
                <w:sz w:val="20"/>
                <w:szCs w:val="20"/>
              </w:rPr>
              <w:t>Возможность отображения параметров калориметрии</w:t>
            </w:r>
          </w:p>
        </w:tc>
        <w:tc>
          <w:tcPr>
            <w:tcW w:w="4394" w:type="dxa"/>
          </w:tcPr>
          <w:p w:rsidR="006D2277" w:rsidRPr="00B80ECA" w:rsidRDefault="006D2277" w:rsidP="007E5069">
            <w:pPr>
              <w:rPr>
                <w:color w:val="000000"/>
                <w:sz w:val="20"/>
                <w:szCs w:val="20"/>
              </w:rPr>
            </w:pPr>
            <w:r w:rsidRPr="00B80ECA">
              <w:rPr>
                <w:color w:val="000000"/>
                <w:sz w:val="20"/>
                <w:szCs w:val="20"/>
              </w:rPr>
              <w:t>Одновременное отображение петли дыхательный объем/пиковое давление, двух графиков в одной системе координат (</w:t>
            </w:r>
            <w:proofErr w:type="spellStart"/>
            <w:r w:rsidRPr="00B80ECA">
              <w:rPr>
                <w:color w:val="000000"/>
                <w:sz w:val="20"/>
                <w:szCs w:val="20"/>
              </w:rPr>
              <w:t>Paw</w:t>
            </w:r>
            <w:proofErr w:type="spellEnd"/>
            <w:r w:rsidRPr="00B80ECA">
              <w:rPr>
                <w:color w:val="000000"/>
                <w:sz w:val="20"/>
                <w:szCs w:val="20"/>
              </w:rPr>
              <w:t xml:space="preserve"> и </w:t>
            </w:r>
            <w:proofErr w:type="spellStart"/>
            <w:r w:rsidRPr="00B80ECA">
              <w:rPr>
                <w:color w:val="000000"/>
                <w:sz w:val="20"/>
                <w:szCs w:val="20"/>
              </w:rPr>
              <w:t>Pai</w:t>
            </w:r>
            <w:proofErr w:type="spellEnd"/>
            <w:r w:rsidRPr="00B80ECA">
              <w:rPr>
                <w:color w:val="000000"/>
                <w:sz w:val="20"/>
                <w:szCs w:val="20"/>
              </w:rPr>
              <w:t>/время), основных параметров метаболизма в табличном виде:</w:t>
            </w:r>
          </w:p>
          <w:p w:rsidR="006D2277" w:rsidRPr="00B80ECA" w:rsidRDefault="006D2277" w:rsidP="007E5069">
            <w:pPr>
              <w:rPr>
                <w:color w:val="000000"/>
                <w:sz w:val="20"/>
                <w:szCs w:val="20"/>
              </w:rPr>
            </w:pPr>
            <w:r w:rsidRPr="00B80ECA">
              <w:rPr>
                <w:color w:val="000000"/>
                <w:sz w:val="20"/>
                <w:szCs w:val="20"/>
              </w:rPr>
              <w:t>BSA – площадь поверхности тела</w:t>
            </w:r>
          </w:p>
          <w:p w:rsidR="006D2277" w:rsidRPr="00B80ECA" w:rsidRDefault="006D2277" w:rsidP="007E5069">
            <w:pPr>
              <w:rPr>
                <w:color w:val="000000"/>
                <w:sz w:val="20"/>
                <w:szCs w:val="20"/>
              </w:rPr>
            </w:pPr>
            <w:r w:rsidRPr="00B80ECA">
              <w:rPr>
                <w:color w:val="000000"/>
                <w:sz w:val="20"/>
                <w:szCs w:val="20"/>
              </w:rPr>
              <w:t>VT – дыхательный объем</w:t>
            </w:r>
          </w:p>
          <w:p w:rsidR="006D2277" w:rsidRPr="00B80ECA" w:rsidRDefault="006D2277" w:rsidP="007E5069">
            <w:pPr>
              <w:rPr>
                <w:color w:val="000000"/>
                <w:sz w:val="20"/>
                <w:szCs w:val="20"/>
              </w:rPr>
            </w:pPr>
            <w:r w:rsidRPr="00B80ECA">
              <w:rPr>
                <w:color w:val="000000"/>
                <w:sz w:val="20"/>
                <w:szCs w:val="20"/>
              </w:rPr>
              <w:t>VT CO2/O2 – продукция CO2 или потребление O2, приходящиеся на один вдох</w:t>
            </w:r>
          </w:p>
          <w:p w:rsidR="006D2277" w:rsidRPr="00B80ECA" w:rsidRDefault="006D2277" w:rsidP="007E5069">
            <w:pPr>
              <w:rPr>
                <w:color w:val="000000"/>
                <w:sz w:val="20"/>
                <w:szCs w:val="20"/>
              </w:rPr>
            </w:pPr>
            <w:r w:rsidRPr="00B80ECA">
              <w:rPr>
                <w:color w:val="000000"/>
                <w:sz w:val="20"/>
                <w:szCs w:val="20"/>
              </w:rPr>
              <w:t>VO2 – потребление O2</w:t>
            </w:r>
          </w:p>
          <w:p w:rsidR="006D2277" w:rsidRPr="00B80ECA" w:rsidRDefault="006D2277" w:rsidP="007E5069">
            <w:pPr>
              <w:rPr>
                <w:color w:val="000000"/>
                <w:sz w:val="20"/>
                <w:szCs w:val="20"/>
              </w:rPr>
            </w:pPr>
            <w:r w:rsidRPr="00B80ECA">
              <w:rPr>
                <w:color w:val="000000"/>
                <w:sz w:val="20"/>
                <w:szCs w:val="20"/>
              </w:rPr>
              <w:t>VECO2 – продукция CO2</w:t>
            </w:r>
          </w:p>
          <w:p w:rsidR="006D2277" w:rsidRPr="00B80ECA" w:rsidRDefault="006D2277" w:rsidP="007E5069">
            <w:pPr>
              <w:rPr>
                <w:color w:val="000000"/>
                <w:sz w:val="20"/>
                <w:szCs w:val="20"/>
              </w:rPr>
            </w:pPr>
            <w:r w:rsidRPr="00B80ECA">
              <w:rPr>
                <w:color w:val="000000"/>
                <w:sz w:val="20"/>
                <w:szCs w:val="20"/>
              </w:rPr>
              <w:t>I – индексированное потребление на м2 поверхности тела</w:t>
            </w:r>
          </w:p>
          <w:p w:rsidR="006D2277" w:rsidRPr="00B80ECA" w:rsidRDefault="006D2277" w:rsidP="007E5069">
            <w:pPr>
              <w:rPr>
                <w:color w:val="000000"/>
                <w:sz w:val="20"/>
                <w:szCs w:val="20"/>
              </w:rPr>
            </w:pPr>
            <w:r w:rsidRPr="00B80ECA">
              <w:rPr>
                <w:color w:val="000000"/>
                <w:sz w:val="20"/>
                <w:szCs w:val="20"/>
              </w:rPr>
              <w:t>RQ – респираторный коэффициент</w:t>
            </w:r>
          </w:p>
          <w:p w:rsidR="006D2277" w:rsidRPr="00B80ECA" w:rsidRDefault="006D2277" w:rsidP="007E5069">
            <w:pPr>
              <w:rPr>
                <w:color w:val="000000"/>
                <w:sz w:val="20"/>
                <w:szCs w:val="20"/>
              </w:rPr>
            </w:pPr>
            <w:r w:rsidRPr="00B80ECA">
              <w:rPr>
                <w:color w:val="000000"/>
                <w:sz w:val="20"/>
                <w:szCs w:val="20"/>
              </w:rPr>
              <w:t xml:space="preserve">EE – </w:t>
            </w:r>
            <w:proofErr w:type="spellStart"/>
            <w:r w:rsidRPr="00B80ECA">
              <w:rPr>
                <w:color w:val="000000"/>
                <w:sz w:val="20"/>
                <w:szCs w:val="20"/>
              </w:rPr>
              <w:t>energyexpenditure</w:t>
            </w:r>
            <w:proofErr w:type="spellEnd"/>
            <w:r w:rsidRPr="00B80ECA">
              <w:rPr>
                <w:color w:val="000000"/>
                <w:sz w:val="20"/>
                <w:szCs w:val="20"/>
              </w:rPr>
              <w:t>, расход энергии</w:t>
            </w:r>
          </w:p>
        </w:tc>
      </w:tr>
      <w:tr w:rsidR="006D2277" w:rsidRPr="00B80ECA" w:rsidTr="006D2277">
        <w:trPr>
          <w:trHeight w:val="435"/>
        </w:trPr>
        <w:tc>
          <w:tcPr>
            <w:tcW w:w="567" w:type="dxa"/>
            <w:vMerge/>
            <w:shd w:val="clear" w:color="auto" w:fill="auto"/>
          </w:tcPr>
          <w:p w:rsidR="006D2277" w:rsidRPr="00B80ECA" w:rsidRDefault="006D2277" w:rsidP="007E5069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1" w:type="dxa"/>
            <w:gridSpan w:val="2"/>
            <w:shd w:val="clear" w:color="auto" w:fill="auto"/>
            <w:vAlign w:val="center"/>
          </w:tcPr>
          <w:p w:rsidR="006D2277" w:rsidRPr="00B80ECA" w:rsidRDefault="006D2277" w:rsidP="007E5069">
            <w:pPr>
              <w:rPr>
                <w:sz w:val="20"/>
                <w:szCs w:val="20"/>
              </w:rPr>
            </w:pPr>
            <w:r w:rsidRPr="00B80ECA">
              <w:rPr>
                <w:color w:val="000000"/>
                <w:sz w:val="20"/>
                <w:szCs w:val="20"/>
              </w:rPr>
              <w:t xml:space="preserve">Измеряемые параметры механических свойств легких: </w:t>
            </w:r>
          </w:p>
        </w:tc>
        <w:tc>
          <w:tcPr>
            <w:tcW w:w="4394" w:type="dxa"/>
          </w:tcPr>
          <w:p w:rsidR="006D2277" w:rsidRPr="00B80ECA" w:rsidRDefault="006D2277" w:rsidP="007E5069"/>
        </w:tc>
      </w:tr>
      <w:tr w:rsidR="006D2277" w:rsidRPr="00B80ECA" w:rsidTr="006D2277">
        <w:trPr>
          <w:trHeight w:val="238"/>
        </w:trPr>
        <w:tc>
          <w:tcPr>
            <w:tcW w:w="567" w:type="dxa"/>
            <w:vMerge/>
            <w:shd w:val="clear" w:color="auto" w:fill="auto"/>
          </w:tcPr>
          <w:p w:rsidR="006D2277" w:rsidRPr="00B80ECA" w:rsidRDefault="006D2277" w:rsidP="007E5069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1" w:type="dxa"/>
            <w:gridSpan w:val="2"/>
            <w:shd w:val="clear" w:color="auto" w:fill="auto"/>
            <w:vAlign w:val="center"/>
          </w:tcPr>
          <w:p w:rsidR="006D2277" w:rsidRPr="00B80ECA" w:rsidRDefault="006D2277" w:rsidP="007E5069">
            <w:pPr>
              <w:rPr>
                <w:color w:val="000000"/>
                <w:sz w:val="20"/>
                <w:szCs w:val="20"/>
              </w:rPr>
            </w:pPr>
            <w:r w:rsidRPr="00B80ECA">
              <w:rPr>
                <w:color w:val="000000"/>
                <w:sz w:val="20"/>
                <w:szCs w:val="20"/>
              </w:rPr>
              <w:t>Время вдоха</w:t>
            </w:r>
          </w:p>
        </w:tc>
        <w:tc>
          <w:tcPr>
            <w:tcW w:w="4394" w:type="dxa"/>
          </w:tcPr>
          <w:p w:rsidR="006D2277" w:rsidRPr="00B80ECA" w:rsidRDefault="006D2277" w:rsidP="007E5069">
            <w:r w:rsidRPr="00B80ECA">
              <w:rPr>
                <w:sz w:val="20"/>
                <w:szCs w:val="20"/>
              </w:rPr>
              <w:t>Наличие</w:t>
            </w:r>
          </w:p>
        </w:tc>
      </w:tr>
      <w:tr w:rsidR="006D2277" w:rsidRPr="00B80ECA" w:rsidTr="006D2277">
        <w:trPr>
          <w:trHeight w:val="100"/>
        </w:trPr>
        <w:tc>
          <w:tcPr>
            <w:tcW w:w="567" w:type="dxa"/>
            <w:vMerge/>
            <w:shd w:val="clear" w:color="auto" w:fill="auto"/>
          </w:tcPr>
          <w:p w:rsidR="006D2277" w:rsidRPr="00B80ECA" w:rsidRDefault="006D2277" w:rsidP="007E5069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1" w:type="dxa"/>
            <w:gridSpan w:val="2"/>
            <w:shd w:val="clear" w:color="auto" w:fill="auto"/>
            <w:vAlign w:val="center"/>
          </w:tcPr>
          <w:p w:rsidR="006D2277" w:rsidRPr="00B80ECA" w:rsidRDefault="006D2277" w:rsidP="007E5069">
            <w:pPr>
              <w:rPr>
                <w:sz w:val="20"/>
                <w:szCs w:val="20"/>
              </w:rPr>
            </w:pPr>
            <w:r w:rsidRPr="00B80ECA">
              <w:rPr>
                <w:color w:val="000000"/>
                <w:sz w:val="20"/>
                <w:szCs w:val="20"/>
              </w:rPr>
              <w:t>Время выдоха</w:t>
            </w:r>
          </w:p>
        </w:tc>
        <w:tc>
          <w:tcPr>
            <w:tcW w:w="4394" w:type="dxa"/>
          </w:tcPr>
          <w:p w:rsidR="006D2277" w:rsidRPr="00B80ECA" w:rsidRDefault="006D2277" w:rsidP="007E5069">
            <w:r w:rsidRPr="00B80ECA">
              <w:rPr>
                <w:sz w:val="20"/>
                <w:szCs w:val="20"/>
              </w:rPr>
              <w:t>Наличие</w:t>
            </w:r>
          </w:p>
        </w:tc>
      </w:tr>
      <w:tr w:rsidR="006D2277" w:rsidRPr="00B80ECA" w:rsidTr="006D2277">
        <w:trPr>
          <w:trHeight w:val="100"/>
        </w:trPr>
        <w:tc>
          <w:tcPr>
            <w:tcW w:w="567" w:type="dxa"/>
            <w:vMerge/>
            <w:shd w:val="clear" w:color="auto" w:fill="auto"/>
          </w:tcPr>
          <w:p w:rsidR="006D2277" w:rsidRPr="00B80ECA" w:rsidRDefault="006D2277" w:rsidP="007E5069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1" w:type="dxa"/>
            <w:gridSpan w:val="2"/>
            <w:shd w:val="clear" w:color="auto" w:fill="auto"/>
            <w:vAlign w:val="center"/>
          </w:tcPr>
          <w:p w:rsidR="006D2277" w:rsidRPr="00B80ECA" w:rsidRDefault="006D2277" w:rsidP="007E5069">
            <w:pPr>
              <w:rPr>
                <w:sz w:val="20"/>
                <w:szCs w:val="20"/>
              </w:rPr>
            </w:pPr>
            <w:proofErr w:type="spellStart"/>
            <w:r w:rsidRPr="00B80ECA">
              <w:rPr>
                <w:color w:val="000000"/>
                <w:sz w:val="20"/>
                <w:szCs w:val="20"/>
              </w:rPr>
              <w:t>Ti:Te</w:t>
            </w:r>
            <w:proofErr w:type="spellEnd"/>
          </w:p>
        </w:tc>
        <w:tc>
          <w:tcPr>
            <w:tcW w:w="4394" w:type="dxa"/>
          </w:tcPr>
          <w:p w:rsidR="006D2277" w:rsidRPr="00B80ECA" w:rsidRDefault="006D2277" w:rsidP="007E5069">
            <w:r w:rsidRPr="00B80ECA">
              <w:rPr>
                <w:sz w:val="20"/>
                <w:szCs w:val="20"/>
              </w:rPr>
              <w:t>Наличие</w:t>
            </w:r>
          </w:p>
        </w:tc>
      </w:tr>
      <w:tr w:rsidR="006D2277" w:rsidRPr="00B80ECA" w:rsidTr="006D2277">
        <w:trPr>
          <w:trHeight w:val="100"/>
        </w:trPr>
        <w:tc>
          <w:tcPr>
            <w:tcW w:w="567" w:type="dxa"/>
            <w:vMerge/>
            <w:shd w:val="clear" w:color="auto" w:fill="auto"/>
          </w:tcPr>
          <w:p w:rsidR="006D2277" w:rsidRPr="00B80ECA" w:rsidRDefault="006D2277" w:rsidP="007E5069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1" w:type="dxa"/>
            <w:gridSpan w:val="2"/>
            <w:shd w:val="clear" w:color="auto" w:fill="auto"/>
            <w:vAlign w:val="center"/>
          </w:tcPr>
          <w:p w:rsidR="006D2277" w:rsidRPr="00B80ECA" w:rsidRDefault="006D2277" w:rsidP="007E5069">
            <w:pPr>
              <w:rPr>
                <w:color w:val="000000"/>
                <w:sz w:val="20"/>
                <w:szCs w:val="20"/>
              </w:rPr>
            </w:pPr>
            <w:r w:rsidRPr="00B80ECA">
              <w:rPr>
                <w:color w:val="000000"/>
                <w:sz w:val="20"/>
                <w:szCs w:val="20"/>
              </w:rPr>
              <w:t>Постоянная времени вдоха</w:t>
            </w:r>
          </w:p>
        </w:tc>
        <w:tc>
          <w:tcPr>
            <w:tcW w:w="4394" w:type="dxa"/>
          </w:tcPr>
          <w:p w:rsidR="006D2277" w:rsidRPr="00B80ECA" w:rsidRDefault="006D2277" w:rsidP="007E5069">
            <w:r w:rsidRPr="00B80ECA">
              <w:rPr>
                <w:sz w:val="20"/>
                <w:szCs w:val="20"/>
              </w:rPr>
              <w:t>Наличие</w:t>
            </w:r>
          </w:p>
        </w:tc>
      </w:tr>
      <w:tr w:rsidR="006D2277" w:rsidRPr="00B80ECA" w:rsidTr="006D2277">
        <w:trPr>
          <w:trHeight w:val="100"/>
        </w:trPr>
        <w:tc>
          <w:tcPr>
            <w:tcW w:w="567" w:type="dxa"/>
            <w:vMerge/>
            <w:shd w:val="clear" w:color="auto" w:fill="auto"/>
          </w:tcPr>
          <w:p w:rsidR="006D2277" w:rsidRPr="00B80ECA" w:rsidRDefault="006D2277" w:rsidP="007E5069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1" w:type="dxa"/>
            <w:gridSpan w:val="2"/>
            <w:shd w:val="clear" w:color="auto" w:fill="auto"/>
            <w:vAlign w:val="center"/>
          </w:tcPr>
          <w:p w:rsidR="006D2277" w:rsidRPr="00B80ECA" w:rsidRDefault="006D2277" w:rsidP="007E5069">
            <w:pPr>
              <w:rPr>
                <w:color w:val="000000"/>
                <w:sz w:val="20"/>
                <w:szCs w:val="20"/>
              </w:rPr>
            </w:pPr>
            <w:r w:rsidRPr="00B80ECA">
              <w:rPr>
                <w:color w:val="000000"/>
                <w:sz w:val="20"/>
                <w:szCs w:val="20"/>
              </w:rPr>
              <w:t>Постоянная времени выдоха</w:t>
            </w:r>
          </w:p>
        </w:tc>
        <w:tc>
          <w:tcPr>
            <w:tcW w:w="4394" w:type="dxa"/>
          </w:tcPr>
          <w:p w:rsidR="006D2277" w:rsidRPr="00B80ECA" w:rsidRDefault="006D2277" w:rsidP="007E5069">
            <w:r w:rsidRPr="00B80ECA">
              <w:rPr>
                <w:sz w:val="20"/>
                <w:szCs w:val="20"/>
              </w:rPr>
              <w:t>Наличие</w:t>
            </w:r>
          </w:p>
        </w:tc>
      </w:tr>
      <w:tr w:rsidR="006D2277" w:rsidRPr="00B80ECA" w:rsidTr="006D2277">
        <w:trPr>
          <w:trHeight w:val="113"/>
        </w:trPr>
        <w:tc>
          <w:tcPr>
            <w:tcW w:w="567" w:type="dxa"/>
            <w:vMerge/>
            <w:shd w:val="clear" w:color="auto" w:fill="auto"/>
          </w:tcPr>
          <w:p w:rsidR="006D2277" w:rsidRPr="00B80ECA" w:rsidRDefault="006D2277" w:rsidP="007E5069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1" w:type="dxa"/>
            <w:gridSpan w:val="2"/>
            <w:shd w:val="clear" w:color="auto" w:fill="auto"/>
            <w:vAlign w:val="center"/>
          </w:tcPr>
          <w:p w:rsidR="006D2277" w:rsidRPr="00B80ECA" w:rsidRDefault="006D2277" w:rsidP="007E5069">
            <w:pPr>
              <w:rPr>
                <w:sz w:val="20"/>
                <w:szCs w:val="20"/>
              </w:rPr>
            </w:pPr>
            <w:r w:rsidRPr="00B80ECA">
              <w:rPr>
                <w:color w:val="000000"/>
                <w:sz w:val="20"/>
                <w:szCs w:val="20"/>
              </w:rPr>
              <w:t>Пиковое альвеолярное давление</w:t>
            </w:r>
          </w:p>
        </w:tc>
        <w:tc>
          <w:tcPr>
            <w:tcW w:w="4394" w:type="dxa"/>
          </w:tcPr>
          <w:p w:rsidR="006D2277" w:rsidRPr="00B80ECA" w:rsidRDefault="006D2277" w:rsidP="007E5069">
            <w:r w:rsidRPr="00B80ECA">
              <w:rPr>
                <w:sz w:val="20"/>
                <w:szCs w:val="20"/>
              </w:rPr>
              <w:t>Наличие</w:t>
            </w:r>
          </w:p>
        </w:tc>
      </w:tr>
      <w:tr w:rsidR="006D2277" w:rsidRPr="00B80ECA" w:rsidTr="006D2277">
        <w:trPr>
          <w:trHeight w:val="100"/>
        </w:trPr>
        <w:tc>
          <w:tcPr>
            <w:tcW w:w="567" w:type="dxa"/>
            <w:vMerge/>
            <w:shd w:val="clear" w:color="auto" w:fill="auto"/>
          </w:tcPr>
          <w:p w:rsidR="006D2277" w:rsidRPr="00B80ECA" w:rsidRDefault="006D2277" w:rsidP="007E5069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1" w:type="dxa"/>
            <w:gridSpan w:val="2"/>
            <w:shd w:val="clear" w:color="auto" w:fill="auto"/>
            <w:vAlign w:val="center"/>
          </w:tcPr>
          <w:p w:rsidR="006D2277" w:rsidRPr="00B80ECA" w:rsidRDefault="006D2277" w:rsidP="007E5069">
            <w:pPr>
              <w:rPr>
                <w:sz w:val="20"/>
                <w:szCs w:val="20"/>
              </w:rPr>
            </w:pPr>
            <w:r w:rsidRPr="00B80ECA">
              <w:rPr>
                <w:color w:val="000000"/>
                <w:sz w:val="20"/>
                <w:szCs w:val="20"/>
              </w:rPr>
              <w:t>Альвеолярное давление в конце выдоха</w:t>
            </w:r>
          </w:p>
        </w:tc>
        <w:tc>
          <w:tcPr>
            <w:tcW w:w="4394" w:type="dxa"/>
          </w:tcPr>
          <w:p w:rsidR="006D2277" w:rsidRPr="00B80ECA" w:rsidRDefault="006D2277" w:rsidP="007E5069">
            <w:r w:rsidRPr="00B80ECA">
              <w:rPr>
                <w:sz w:val="20"/>
                <w:szCs w:val="20"/>
              </w:rPr>
              <w:t>Наличие</w:t>
            </w:r>
          </w:p>
        </w:tc>
      </w:tr>
      <w:tr w:rsidR="006D2277" w:rsidRPr="00B80ECA" w:rsidTr="006D2277">
        <w:trPr>
          <w:trHeight w:val="113"/>
        </w:trPr>
        <w:tc>
          <w:tcPr>
            <w:tcW w:w="567" w:type="dxa"/>
            <w:vMerge/>
            <w:shd w:val="clear" w:color="auto" w:fill="auto"/>
          </w:tcPr>
          <w:p w:rsidR="006D2277" w:rsidRPr="00B80ECA" w:rsidRDefault="006D2277" w:rsidP="007E5069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1" w:type="dxa"/>
            <w:gridSpan w:val="2"/>
            <w:shd w:val="clear" w:color="auto" w:fill="auto"/>
            <w:vAlign w:val="center"/>
          </w:tcPr>
          <w:p w:rsidR="006D2277" w:rsidRPr="00B80ECA" w:rsidRDefault="006D2277" w:rsidP="007E5069">
            <w:pPr>
              <w:rPr>
                <w:sz w:val="20"/>
                <w:szCs w:val="20"/>
              </w:rPr>
            </w:pPr>
            <w:proofErr w:type="spellStart"/>
            <w:r w:rsidRPr="00B80ECA">
              <w:rPr>
                <w:color w:val="000000"/>
                <w:sz w:val="20"/>
                <w:szCs w:val="20"/>
              </w:rPr>
              <w:t>AutoPEEPi</w:t>
            </w:r>
            <w:proofErr w:type="spellEnd"/>
          </w:p>
        </w:tc>
        <w:tc>
          <w:tcPr>
            <w:tcW w:w="4394" w:type="dxa"/>
          </w:tcPr>
          <w:p w:rsidR="006D2277" w:rsidRPr="00B80ECA" w:rsidRDefault="006D2277" w:rsidP="007E5069">
            <w:r w:rsidRPr="00B80ECA">
              <w:rPr>
                <w:sz w:val="20"/>
                <w:szCs w:val="20"/>
              </w:rPr>
              <w:t>Наличие</w:t>
            </w:r>
          </w:p>
        </w:tc>
      </w:tr>
      <w:tr w:rsidR="006D2277" w:rsidRPr="00B80ECA" w:rsidTr="006D2277">
        <w:trPr>
          <w:trHeight w:val="100"/>
        </w:trPr>
        <w:tc>
          <w:tcPr>
            <w:tcW w:w="567" w:type="dxa"/>
            <w:vMerge/>
            <w:shd w:val="clear" w:color="auto" w:fill="auto"/>
          </w:tcPr>
          <w:p w:rsidR="006D2277" w:rsidRPr="00B80ECA" w:rsidRDefault="006D2277" w:rsidP="007E5069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1" w:type="dxa"/>
            <w:gridSpan w:val="2"/>
            <w:shd w:val="clear" w:color="auto" w:fill="auto"/>
            <w:vAlign w:val="center"/>
          </w:tcPr>
          <w:p w:rsidR="006D2277" w:rsidRPr="00B80ECA" w:rsidRDefault="006D2277" w:rsidP="007E5069">
            <w:pPr>
              <w:rPr>
                <w:sz w:val="20"/>
                <w:szCs w:val="20"/>
              </w:rPr>
            </w:pPr>
            <w:r w:rsidRPr="00B80ECA">
              <w:rPr>
                <w:color w:val="000000"/>
                <w:sz w:val="20"/>
                <w:szCs w:val="20"/>
              </w:rPr>
              <w:t>Статическая податливость</w:t>
            </w:r>
          </w:p>
        </w:tc>
        <w:tc>
          <w:tcPr>
            <w:tcW w:w="4394" w:type="dxa"/>
          </w:tcPr>
          <w:p w:rsidR="006D2277" w:rsidRPr="00B80ECA" w:rsidRDefault="006D2277" w:rsidP="007E5069">
            <w:r w:rsidRPr="00B80ECA">
              <w:rPr>
                <w:sz w:val="20"/>
                <w:szCs w:val="20"/>
              </w:rPr>
              <w:t>Наличие</w:t>
            </w:r>
          </w:p>
        </w:tc>
      </w:tr>
      <w:tr w:rsidR="006D2277" w:rsidRPr="00B80ECA" w:rsidTr="006D2277">
        <w:trPr>
          <w:trHeight w:val="117"/>
        </w:trPr>
        <w:tc>
          <w:tcPr>
            <w:tcW w:w="567" w:type="dxa"/>
            <w:vMerge/>
            <w:shd w:val="clear" w:color="auto" w:fill="auto"/>
          </w:tcPr>
          <w:p w:rsidR="006D2277" w:rsidRPr="00B80ECA" w:rsidRDefault="006D2277" w:rsidP="007E5069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1" w:type="dxa"/>
            <w:gridSpan w:val="2"/>
            <w:shd w:val="clear" w:color="auto" w:fill="auto"/>
            <w:vAlign w:val="center"/>
          </w:tcPr>
          <w:p w:rsidR="006D2277" w:rsidRPr="00B80ECA" w:rsidRDefault="006D2277" w:rsidP="007E5069">
            <w:pPr>
              <w:rPr>
                <w:sz w:val="20"/>
                <w:szCs w:val="20"/>
              </w:rPr>
            </w:pPr>
            <w:r w:rsidRPr="00B80ECA">
              <w:rPr>
                <w:color w:val="000000"/>
                <w:sz w:val="20"/>
                <w:szCs w:val="20"/>
              </w:rPr>
              <w:t>Динамическая податливость</w:t>
            </w:r>
          </w:p>
        </w:tc>
        <w:tc>
          <w:tcPr>
            <w:tcW w:w="4394" w:type="dxa"/>
          </w:tcPr>
          <w:p w:rsidR="006D2277" w:rsidRPr="00B80ECA" w:rsidRDefault="006D2277" w:rsidP="007E5069">
            <w:r w:rsidRPr="00B80ECA">
              <w:rPr>
                <w:sz w:val="20"/>
                <w:szCs w:val="20"/>
              </w:rPr>
              <w:t>Наличие</w:t>
            </w:r>
          </w:p>
        </w:tc>
      </w:tr>
      <w:tr w:rsidR="006D2277" w:rsidRPr="00B80ECA" w:rsidTr="006D2277">
        <w:trPr>
          <w:trHeight w:val="100"/>
        </w:trPr>
        <w:tc>
          <w:tcPr>
            <w:tcW w:w="567" w:type="dxa"/>
            <w:vMerge/>
            <w:shd w:val="clear" w:color="auto" w:fill="auto"/>
          </w:tcPr>
          <w:p w:rsidR="006D2277" w:rsidRPr="00B80ECA" w:rsidRDefault="006D2277" w:rsidP="007E5069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1" w:type="dxa"/>
            <w:gridSpan w:val="2"/>
            <w:shd w:val="clear" w:color="auto" w:fill="auto"/>
            <w:vAlign w:val="center"/>
          </w:tcPr>
          <w:p w:rsidR="006D2277" w:rsidRPr="00B80ECA" w:rsidRDefault="006D2277" w:rsidP="007E5069">
            <w:pPr>
              <w:rPr>
                <w:sz w:val="20"/>
                <w:szCs w:val="20"/>
              </w:rPr>
            </w:pPr>
            <w:r w:rsidRPr="00B80ECA">
              <w:rPr>
                <w:color w:val="000000"/>
                <w:sz w:val="20"/>
                <w:szCs w:val="20"/>
              </w:rPr>
              <w:t>Сопротивление дыхательных путей</w:t>
            </w:r>
          </w:p>
        </w:tc>
        <w:tc>
          <w:tcPr>
            <w:tcW w:w="4394" w:type="dxa"/>
          </w:tcPr>
          <w:p w:rsidR="006D2277" w:rsidRPr="00B80ECA" w:rsidRDefault="006D2277" w:rsidP="007E5069">
            <w:r w:rsidRPr="00B80ECA">
              <w:rPr>
                <w:sz w:val="20"/>
                <w:szCs w:val="20"/>
              </w:rPr>
              <w:t>Наличие</w:t>
            </w:r>
          </w:p>
        </w:tc>
      </w:tr>
      <w:tr w:rsidR="006D2277" w:rsidRPr="00B80ECA" w:rsidTr="006D2277">
        <w:trPr>
          <w:trHeight w:val="113"/>
        </w:trPr>
        <w:tc>
          <w:tcPr>
            <w:tcW w:w="567" w:type="dxa"/>
            <w:vMerge/>
            <w:shd w:val="clear" w:color="auto" w:fill="auto"/>
          </w:tcPr>
          <w:p w:rsidR="006D2277" w:rsidRPr="00B80ECA" w:rsidRDefault="006D2277" w:rsidP="007E5069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1" w:type="dxa"/>
            <w:gridSpan w:val="2"/>
            <w:shd w:val="clear" w:color="auto" w:fill="auto"/>
            <w:vAlign w:val="center"/>
          </w:tcPr>
          <w:p w:rsidR="006D2277" w:rsidRPr="00B80ECA" w:rsidRDefault="006D2277" w:rsidP="007E5069">
            <w:pPr>
              <w:rPr>
                <w:sz w:val="20"/>
                <w:szCs w:val="20"/>
              </w:rPr>
            </w:pPr>
            <w:r w:rsidRPr="00B80ECA">
              <w:rPr>
                <w:color w:val="000000"/>
                <w:sz w:val="20"/>
                <w:szCs w:val="20"/>
              </w:rPr>
              <w:t>Сопротивление системы на вдохе</w:t>
            </w:r>
          </w:p>
        </w:tc>
        <w:tc>
          <w:tcPr>
            <w:tcW w:w="4394" w:type="dxa"/>
          </w:tcPr>
          <w:p w:rsidR="006D2277" w:rsidRPr="00B80ECA" w:rsidRDefault="006D2277" w:rsidP="007E5069">
            <w:r w:rsidRPr="00B80ECA">
              <w:rPr>
                <w:sz w:val="20"/>
                <w:szCs w:val="20"/>
              </w:rPr>
              <w:t>Наличие</w:t>
            </w:r>
          </w:p>
        </w:tc>
      </w:tr>
      <w:tr w:rsidR="006D2277" w:rsidRPr="00B80ECA" w:rsidTr="006D2277">
        <w:trPr>
          <w:trHeight w:val="96"/>
        </w:trPr>
        <w:tc>
          <w:tcPr>
            <w:tcW w:w="567" w:type="dxa"/>
            <w:vMerge/>
            <w:shd w:val="clear" w:color="auto" w:fill="auto"/>
          </w:tcPr>
          <w:p w:rsidR="006D2277" w:rsidRPr="00B80ECA" w:rsidRDefault="006D2277" w:rsidP="007E5069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1" w:type="dxa"/>
            <w:gridSpan w:val="2"/>
            <w:shd w:val="clear" w:color="auto" w:fill="auto"/>
            <w:vAlign w:val="center"/>
          </w:tcPr>
          <w:p w:rsidR="006D2277" w:rsidRPr="00B80ECA" w:rsidRDefault="006D2277" w:rsidP="007E5069">
            <w:pPr>
              <w:rPr>
                <w:sz w:val="20"/>
                <w:szCs w:val="20"/>
              </w:rPr>
            </w:pPr>
            <w:r w:rsidRPr="00B80ECA">
              <w:rPr>
                <w:color w:val="000000"/>
                <w:sz w:val="20"/>
                <w:szCs w:val="20"/>
              </w:rPr>
              <w:t>Сопротивление системы на выдохе</w:t>
            </w:r>
          </w:p>
        </w:tc>
        <w:tc>
          <w:tcPr>
            <w:tcW w:w="4394" w:type="dxa"/>
          </w:tcPr>
          <w:p w:rsidR="006D2277" w:rsidRPr="00B80ECA" w:rsidRDefault="006D2277" w:rsidP="007E5069">
            <w:r w:rsidRPr="00B80ECA">
              <w:rPr>
                <w:sz w:val="20"/>
                <w:szCs w:val="20"/>
              </w:rPr>
              <w:t>Наличие</w:t>
            </w:r>
          </w:p>
        </w:tc>
      </w:tr>
      <w:tr w:rsidR="006D2277" w:rsidRPr="00B80ECA" w:rsidTr="006D2277">
        <w:trPr>
          <w:trHeight w:val="100"/>
        </w:trPr>
        <w:tc>
          <w:tcPr>
            <w:tcW w:w="567" w:type="dxa"/>
            <w:vMerge/>
            <w:shd w:val="clear" w:color="auto" w:fill="auto"/>
          </w:tcPr>
          <w:p w:rsidR="006D2277" w:rsidRPr="00B80ECA" w:rsidRDefault="006D2277" w:rsidP="007E5069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1" w:type="dxa"/>
            <w:gridSpan w:val="2"/>
            <w:shd w:val="clear" w:color="auto" w:fill="auto"/>
            <w:vAlign w:val="center"/>
          </w:tcPr>
          <w:p w:rsidR="006D2277" w:rsidRPr="00B80ECA" w:rsidRDefault="006D2277" w:rsidP="007E5069">
            <w:pPr>
              <w:rPr>
                <w:sz w:val="20"/>
                <w:szCs w:val="20"/>
              </w:rPr>
            </w:pPr>
            <w:r w:rsidRPr="00B80ECA">
              <w:rPr>
                <w:color w:val="000000"/>
                <w:sz w:val="20"/>
                <w:szCs w:val="20"/>
              </w:rPr>
              <w:t>Частота дыхания</w:t>
            </w:r>
          </w:p>
        </w:tc>
        <w:tc>
          <w:tcPr>
            <w:tcW w:w="4394" w:type="dxa"/>
          </w:tcPr>
          <w:p w:rsidR="006D2277" w:rsidRPr="00B80ECA" w:rsidRDefault="006D2277" w:rsidP="007E5069">
            <w:r w:rsidRPr="00B80ECA">
              <w:rPr>
                <w:sz w:val="20"/>
                <w:szCs w:val="20"/>
              </w:rPr>
              <w:t>Наличие</w:t>
            </w:r>
          </w:p>
        </w:tc>
      </w:tr>
      <w:tr w:rsidR="006D2277" w:rsidRPr="00B80ECA" w:rsidTr="006D2277">
        <w:trPr>
          <w:trHeight w:val="113"/>
        </w:trPr>
        <w:tc>
          <w:tcPr>
            <w:tcW w:w="567" w:type="dxa"/>
            <w:vMerge/>
            <w:shd w:val="clear" w:color="auto" w:fill="auto"/>
          </w:tcPr>
          <w:p w:rsidR="006D2277" w:rsidRPr="00B80ECA" w:rsidRDefault="006D2277" w:rsidP="007E5069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1" w:type="dxa"/>
            <w:gridSpan w:val="2"/>
            <w:shd w:val="clear" w:color="auto" w:fill="auto"/>
            <w:vAlign w:val="center"/>
          </w:tcPr>
          <w:p w:rsidR="006D2277" w:rsidRPr="00B80ECA" w:rsidRDefault="006D2277" w:rsidP="007E5069">
            <w:pPr>
              <w:rPr>
                <w:sz w:val="20"/>
                <w:szCs w:val="20"/>
              </w:rPr>
            </w:pPr>
            <w:proofErr w:type="spellStart"/>
            <w:r w:rsidRPr="00B80ECA">
              <w:rPr>
                <w:color w:val="000000"/>
                <w:sz w:val="20"/>
                <w:szCs w:val="20"/>
              </w:rPr>
              <w:t>Max</w:t>
            </w:r>
            <w:proofErr w:type="spellEnd"/>
            <w:r w:rsidRPr="00B80ECA">
              <w:rPr>
                <w:color w:val="000000"/>
                <w:sz w:val="20"/>
                <w:szCs w:val="20"/>
              </w:rPr>
              <w:t>. давление в контуре</w:t>
            </w:r>
          </w:p>
        </w:tc>
        <w:tc>
          <w:tcPr>
            <w:tcW w:w="4394" w:type="dxa"/>
          </w:tcPr>
          <w:p w:rsidR="006D2277" w:rsidRPr="00B80ECA" w:rsidRDefault="006D2277" w:rsidP="007E5069">
            <w:r w:rsidRPr="00B80ECA">
              <w:rPr>
                <w:sz w:val="20"/>
                <w:szCs w:val="20"/>
              </w:rPr>
              <w:t>Наличие</w:t>
            </w:r>
          </w:p>
        </w:tc>
      </w:tr>
      <w:tr w:rsidR="006D2277" w:rsidRPr="00B80ECA" w:rsidTr="006D2277">
        <w:trPr>
          <w:trHeight w:val="192"/>
        </w:trPr>
        <w:tc>
          <w:tcPr>
            <w:tcW w:w="567" w:type="dxa"/>
            <w:vMerge/>
            <w:shd w:val="clear" w:color="auto" w:fill="auto"/>
          </w:tcPr>
          <w:p w:rsidR="006D2277" w:rsidRPr="00B80ECA" w:rsidRDefault="006D2277" w:rsidP="007E5069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1" w:type="dxa"/>
            <w:gridSpan w:val="2"/>
            <w:shd w:val="clear" w:color="auto" w:fill="auto"/>
            <w:vAlign w:val="center"/>
          </w:tcPr>
          <w:p w:rsidR="006D2277" w:rsidRPr="00B80ECA" w:rsidRDefault="006D2277" w:rsidP="007E5069">
            <w:pPr>
              <w:rPr>
                <w:sz w:val="20"/>
                <w:szCs w:val="20"/>
              </w:rPr>
            </w:pPr>
            <w:proofErr w:type="spellStart"/>
            <w:r w:rsidRPr="00B80ECA">
              <w:rPr>
                <w:color w:val="000000"/>
                <w:sz w:val="20"/>
                <w:szCs w:val="20"/>
              </w:rPr>
              <w:t>Min</w:t>
            </w:r>
            <w:proofErr w:type="spellEnd"/>
            <w:r w:rsidRPr="00B80ECA">
              <w:rPr>
                <w:color w:val="000000"/>
                <w:sz w:val="20"/>
                <w:szCs w:val="20"/>
              </w:rPr>
              <w:t>. давление в контуре  (PEEP)</w:t>
            </w:r>
          </w:p>
        </w:tc>
        <w:tc>
          <w:tcPr>
            <w:tcW w:w="4394" w:type="dxa"/>
          </w:tcPr>
          <w:p w:rsidR="006D2277" w:rsidRPr="00B80ECA" w:rsidRDefault="006D2277" w:rsidP="007E5069">
            <w:r w:rsidRPr="00B80ECA">
              <w:rPr>
                <w:sz w:val="20"/>
                <w:szCs w:val="20"/>
              </w:rPr>
              <w:t>Наличие</w:t>
            </w:r>
          </w:p>
        </w:tc>
      </w:tr>
      <w:tr w:rsidR="006D2277" w:rsidRPr="00B80ECA" w:rsidTr="006D2277">
        <w:trPr>
          <w:trHeight w:val="117"/>
        </w:trPr>
        <w:tc>
          <w:tcPr>
            <w:tcW w:w="567" w:type="dxa"/>
            <w:vMerge/>
            <w:shd w:val="clear" w:color="auto" w:fill="auto"/>
          </w:tcPr>
          <w:p w:rsidR="006D2277" w:rsidRPr="00B80ECA" w:rsidRDefault="006D2277" w:rsidP="007E5069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1" w:type="dxa"/>
            <w:gridSpan w:val="2"/>
            <w:shd w:val="clear" w:color="auto" w:fill="auto"/>
            <w:vAlign w:val="center"/>
          </w:tcPr>
          <w:p w:rsidR="006D2277" w:rsidRPr="00B80ECA" w:rsidRDefault="006D2277" w:rsidP="007E5069">
            <w:pPr>
              <w:rPr>
                <w:sz w:val="20"/>
                <w:szCs w:val="20"/>
              </w:rPr>
            </w:pPr>
            <w:r w:rsidRPr="00B80ECA">
              <w:rPr>
                <w:color w:val="000000"/>
                <w:sz w:val="20"/>
                <w:szCs w:val="20"/>
              </w:rPr>
              <w:t>Дыхательный объем</w:t>
            </w:r>
          </w:p>
        </w:tc>
        <w:tc>
          <w:tcPr>
            <w:tcW w:w="4394" w:type="dxa"/>
          </w:tcPr>
          <w:p w:rsidR="006D2277" w:rsidRPr="00B80ECA" w:rsidRDefault="006D2277" w:rsidP="007E5069">
            <w:r w:rsidRPr="00B80ECA">
              <w:rPr>
                <w:sz w:val="20"/>
                <w:szCs w:val="20"/>
              </w:rPr>
              <w:t>Наличие</w:t>
            </w:r>
          </w:p>
        </w:tc>
      </w:tr>
      <w:tr w:rsidR="006D2277" w:rsidRPr="00B80ECA" w:rsidTr="006D2277">
        <w:trPr>
          <w:trHeight w:val="224"/>
        </w:trPr>
        <w:tc>
          <w:tcPr>
            <w:tcW w:w="567" w:type="dxa"/>
            <w:vMerge/>
            <w:shd w:val="clear" w:color="auto" w:fill="auto"/>
          </w:tcPr>
          <w:p w:rsidR="006D2277" w:rsidRPr="00B80ECA" w:rsidRDefault="006D2277" w:rsidP="007E5069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1" w:type="dxa"/>
            <w:gridSpan w:val="2"/>
            <w:shd w:val="clear" w:color="auto" w:fill="auto"/>
            <w:vAlign w:val="center"/>
          </w:tcPr>
          <w:p w:rsidR="006D2277" w:rsidRPr="00B80ECA" w:rsidRDefault="006D2277" w:rsidP="007E5069">
            <w:pPr>
              <w:rPr>
                <w:sz w:val="20"/>
                <w:szCs w:val="20"/>
              </w:rPr>
            </w:pPr>
            <w:r w:rsidRPr="00B80ECA">
              <w:rPr>
                <w:color w:val="000000"/>
                <w:sz w:val="20"/>
                <w:szCs w:val="20"/>
              </w:rPr>
              <w:t>Минутная вентиляция</w:t>
            </w:r>
          </w:p>
        </w:tc>
        <w:tc>
          <w:tcPr>
            <w:tcW w:w="4394" w:type="dxa"/>
          </w:tcPr>
          <w:p w:rsidR="006D2277" w:rsidRPr="00B80ECA" w:rsidRDefault="006D2277" w:rsidP="007E5069">
            <w:r w:rsidRPr="00B80ECA">
              <w:rPr>
                <w:sz w:val="20"/>
                <w:szCs w:val="20"/>
              </w:rPr>
              <w:t>Наличие</w:t>
            </w:r>
          </w:p>
        </w:tc>
      </w:tr>
      <w:tr w:rsidR="006D2277" w:rsidRPr="00B80ECA" w:rsidTr="006D2277">
        <w:trPr>
          <w:trHeight w:val="472"/>
        </w:trPr>
        <w:tc>
          <w:tcPr>
            <w:tcW w:w="567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6D2277" w:rsidRPr="00B80ECA" w:rsidRDefault="006D2277" w:rsidP="007E5069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1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D2277" w:rsidRPr="00B80ECA" w:rsidRDefault="006D2277" w:rsidP="007E5069">
            <w:pPr>
              <w:rPr>
                <w:sz w:val="20"/>
                <w:szCs w:val="20"/>
              </w:rPr>
            </w:pPr>
            <w:r w:rsidRPr="00B80ECA">
              <w:rPr>
                <w:color w:val="000000"/>
                <w:sz w:val="20"/>
                <w:szCs w:val="20"/>
              </w:rPr>
              <w:t>Минимальное пиковое альвеолярное давление в цикле</w:t>
            </w:r>
          </w:p>
        </w:tc>
        <w:tc>
          <w:tcPr>
            <w:tcW w:w="4394" w:type="dxa"/>
            <w:tcBorders>
              <w:bottom w:val="single" w:sz="4" w:space="0" w:color="auto"/>
            </w:tcBorders>
          </w:tcPr>
          <w:p w:rsidR="006D2277" w:rsidRPr="00B80ECA" w:rsidRDefault="006D2277" w:rsidP="007E5069">
            <w:r w:rsidRPr="00B80ECA">
              <w:rPr>
                <w:sz w:val="20"/>
                <w:szCs w:val="20"/>
              </w:rPr>
              <w:t>Наличие</w:t>
            </w:r>
          </w:p>
        </w:tc>
      </w:tr>
      <w:tr w:rsidR="006D2277" w:rsidRPr="00B80ECA" w:rsidTr="006D2277">
        <w:trPr>
          <w:trHeight w:val="77"/>
        </w:trPr>
        <w:tc>
          <w:tcPr>
            <w:tcW w:w="567" w:type="dxa"/>
            <w:vMerge w:val="restart"/>
            <w:shd w:val="clear" w:color="auto" w:fill="auto"/>
          </w:tcPr>
          <w:p w:rsidR="006D2277" w:rsidRPr="00B80ECA" w:rsidRDefault="006D2277" w:rsidP="007E5069">
            <w:pPr>
              <w:jc w:val="center"/>
              <w:rPr>
                <w:bCs/>
                <w:sz w:val="20"/>
                <w:szCs w:val="20"/>
              </w:rPr>
            </w:pPr>
            <w:r w:rsidRPr="00B80ECA">
              <w:rPr>
                <w:bCs/>
                <w:sz w:val="20"/>
                <w:szCs w:val="20"/>
              </w:rPr>
              <w:t>57</w:t>
            </w:r>
          </w:p>
        </w:tc>
        <w:tc>
          <w:tcPr>
            <w:tcW w:w="5671" w:type="dxa"/>
            <w:gridSpan w:val="2"/>
            <w:shd w:val="clear" w:color="auto" w:fill="auto"/>
          </w:tcPr>
          <w:p w:rsidR="006D2277" w:rsidRPr="00B80ECA" w:rsidRDefault="006D2277" w:rsidP="007E5069">
            <w:pPr>
              <w:rPr>
                <w:bCs/>
                <w:sz w:val="20"/>
                <w:szCs w:val="20"/>
              </w:rPr>
            </w:pPr>
            <w:proofErr w:type="spellStart"/>
            <w:r w:rsidRPr="00B80ECA">
              <w:rPr>
                <w:bCs/>
                <w:sz w:val="20"/>
                <w:szCs w:val="20"/>
              </w:rPr>
              <w:t>Мониторируемые</w:t>
            </w:r>
            <w:proofErr w:type="spellEnd"/>
            <w:r w:rsidRPr="00B80ECA">
              <w:rPr>
                <w:bCs/>
                <w:sz w:val="20"/>
                <w:szCs w:val="20"/>
              </w:rPr>
              <w:t xml:space="preserve"> параметры</w:t>
            </w:r>
          </w:p>
        </w:tc>
        <w:tc>
          <w:tcPr>
            <w:tcW w:w="4394" w:type="dxa"/>
          </w:tcPr>
          <w:p w:rsidR="006D2277" w:rsidRPr="00B80ECA" w:rsidRDefault="006D2277" w:rsidP="007E5069">
            <w:pPr>
              <w:rPr>
                <w:sz w:val="20"/>
                <w:szCs w:val="20"/>
              </w:rPr>
            </w:pPr>
          </w:p>
        </w:tc>
      </w:tr>
      <w:tr w:rsidR="006D2277" w:rsidRPr="00B80ECA" w:rsidTr="006D2277">
        <w:trPr>
          <w:trHeight w:val="99"/>
        </w:trPr>
        <w:tc>
          <w:tcPr>
            <w:tcW w:w="567" w:type="dxa"/>
            <w:vMerge/>
            <w:shd w:val="clear" w:color="auto" w:fill="auto"/>
          </w:tcPr>
          <w:p w:rsidR="006D2277" w:rsidRPr="00B80ECA" w:rsidRDefault="006D2277" w:rsidP="007E5069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1" w:type="dxa"/>
            <w:gridSpan w:val="2"/>
            <w:shd w:val="clear" w:color="auto" w:fill="auto"/>
          </w:tcPr>
          <w:p w:rsidR="006D2277" w:rsidRPr="00B80ECA" w:rsidRDefault="006D2277" w:rsidP="007E5069">
            <w:pPr>
              <w:rPr>
                <w:bCs/>
                <w:sz w:val="20"/>
                <w:szCs w:val="20"/>
              </w:rPr>
            </w:pPr>
            <w:r w:rsidRPr="00B80ECA">
              <w:rPr>
                <w:bCs/>
                <w:sz w:val="20"/>
                <w:szCs w:val="20"/>
              </w:rPr>
              <w:t>Вдыхаемый дыхательный объем</w:t>
            </w:r>
          </w:p>
        </w:tc>
        <w:tc>
          <w:tcPr>
            <w:tcW w:w="4394" w:type="dxa"/>
          </w:tcPr>
          <w:p w:rsidR="006D2277" w:rsidRPr="00B80ECA" w:rsidRDefault="006D2277" w:rsidP="007E5069">
            <w:pPr>
              <w:rPr>
                <w:sz w:val="20"/>
                <w:szCs w:val="20"/>
              </w:rPr>
            </w:pPr>
            <w:r w:rsidRPr="00B80ECA">
              <w:rPr>
                <w:sz w:val="20"/>
                <w:szCs w:val="20"/>
              </w:rPr>
              <w:t>В диапазоне не менее 0-1500 мл</w:t>
            </w:r>
          </w:p>
        </w:tc>
      </w:tr>
      <w:tr w:rsidR="006D2277" w:rsidRPr="00B80ECA" w:rsidTr="006D2277">
        <w:trPr>
          <w:trHeight w:val="100"/>
        </w:trPr>
        <w:tc>
          <w:tcPr>
            <w:tcW w:w="567" w:type="dxa"/>
            <w:vMerge/>
            <w:shd w:val="clear" w:color="auto" w:fill="auto"/>
          </w:tcPr>
          <w:p w:rsidR="006D2277" w:rsidRPr="00B80ECA" w:rsidRDefault="006D2277" w:rsidP="007E5069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1" w:type="dxa"/>
            <w:gridSpan w:val="2"/>
            <w:shd w:val="clear" w:color="auto" w:fill="auto"/>
          </w:tcPr>
          <w:p w:rsidR="006D2277" w:rsidRPr="00B80ECA" w:rsidRDefault="006D2277" w:rsidP="007E5069">
            <w:pPr>
              <w:rPr>
                <w:bCs/>
                <w:sz w:val="20"/>
                <w:szCs w:val="20"/>
              </w:rPr>
            </w:pPr>
            <w:r w:rsidRPr="00B80ECA">
              <w:rPr>
                <w:bCs/>
                <w:sz w:val="20"/>
                <w:szCs w:val="20"/>
              </w:rPr>
              <w:t>Минутная вентиляция</w:t>
            </w:r>
          </w:p>
        </w:tc>
        <w:tc>
          <w:tcPr>
            <w:tcW w:w="4394" w:type="dxa"/>
          </w:tcPr>
          <w:p w:rsidR="006D2277" w:rsidRPr="00B80ECA" w:rsidRDefault="006D2277" w:rsidP="007E5069">
            <w:pPr>
              <w:rPr>
                <w:sz w:val="20"/>
                <w:szCs w:val="20"/>
              </w:rPr>
            </w:pPr>
            <w:r w:rsidRPr="00B80ECA">
              <w:rPr>
                <w:sz w:val="20"/>
                <w:szCs w:val="20"/>
              </w:rPr>
              <w:t xml:space="preserve">В диапазоне не менее 0-99,9 л/мин </w:t>
            </w:r>
          </w:p>
        </w:tc>
      </w:tr>
      <w:tr w:rsidR="006D2277" w:rsidRPr="00B80ECA" w:rsidTr="006D2277">
        <w:trPr>
          <w:trHeight w:val="117"/>
        </w:trPr>
        <w:tc>
          <w:tcPr>
            <w:tcW w:w="567" w:type="dxa"/>
            <w:vMerge/>
            <w:shd w:val="clear" w:color="auto" w:fill="auto"/>
          </w:tcPr>
          <w:p w:rsidR="006D2277" w:rsidRPr="00B80ECA" w:rsidRDefault="006D2277" w:rsidP="007E5069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1" w:type="dxa"/>
            <w:gridSpan w:val="2"/>
            <w:shd w:val="clear" w:color="auto" w:fill="auto"/>
          </w:tcPr>
          <w:p w:rsidR="006D2277" w:rsidRPr="00B80ECA" w:rsidRDefault="006D2277" w:rsidP="007E5069">
            <w:pPr>
              <w:rPr>
                <w:bCs/>
                <w:sz w:val="20"/>
                <w:szCs w:val="20"/>
              </w:rPr>
            </w:pPr>
            <w:r w:rsidRPr="00B80ECA">
              <w:rPr>
                <w:bCs/>
                <w:sz w:val="20"/>
                <w:szCs w:val="20"/>
              </w:rPr>
              <w:t>Частота дыхания</w:t>
            </w:r>
          </w:p>
        </w:tc>
        <w:tc>
          <w:tcPr>
            <w:tcW w:w="4394" w:type="dxa"/>
          </w:tcPr>
          <w:p w:rsidR="006D2277" w:rsidRPr="00B80ECA" w:rsidRDefault="006D2277" w:rsidP="007E5069">
            <w:pPr>
              <w:rPr>
                <w:sz w:val="20"/>
                <w:szCs w:val="20"/>
              </w:rPr>
            </w:pPr>
            <w:r w:rsidRPr="00B80ECA">
              <w:rPr>
                <w:sz w:val="20"/>
                <w:szCs w:val="20"/>
              </w:rPr>
              <w:t>В диапазоне не менее 0-80 в мин</w:t>
            </w:r>
          </w:p>
        </w:tc>
      </w:tr>
      <w:tr w:rsidR="006D2277" w:rsidRPr="00B80ECA" w:rsidTr="006D2277">
        <w:trPr>
          <w:trHeight w:val="117"/>
        </w:trPr>
        <w:tc>
          <w:tcPr>
            <w:tcW w:w="567" w:type="dxa"/>
            <w:vMerge/>
            <w:shd w:val="clear" w:color="auto" w:fill="auto"/>
          </w:tcPr>
          <w:p w:rsidR="006D2277" w:rsidRPr="00B80ECA" w:rsidRDefault="006D2277" w:rsidP="007E5069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1" w:type="dxa"/>
            <w:gridSpan w:val="2"/>
            <w:shd w:val="clear" w:color="auto" w:fill="auto"/>
          </w:tcPr>
          <w:p w:rsidR="006D2277" w:rsidRPr="00B80ECA" w:rsidRDefault="006D2277" w:rsidP="007E5069">
            <w:pPr>
              <w:rPr>
                <w:bCs/>
                <w:sz w:val="20"/>
                <w:szCs w:val="20"/>
              </w:rPr>
            </w:pPr>
            <w:r w:rsidRPr="00B80ECA">
              <w:rPr>
                <w:bCs/>
                <w:sz w:val="20"/>
                <w:szCs w:val="20"/>
              </w:rPr>
              <w:t>Пиковое давление в дыхательных путях</w:t>
            </w:r>
          </w:p>
        </w:tc>
        <w:tc>
          <w:tcPr>
            <w:tcW w:w="4394" w:type="dxa"/>
          </w:tcPr>
          <w:p w:rsidR="006D2277" w:rsidRPr="00B80ECA" w:rsidRDefault="006D2277" w:rsidP="007E5069">
            <w:pPr>
              <w:rPr>
                <w:sz w:val="20"/>
                <w:szCs w:val="20"/>
              </w:rPr>
            </w:pPr>
            <w:r w:rsidRPr="00B80ECA">
              <w:rPr>
                <w:sz w:val="20"/>
                <w:szCs w:val="20"/>
              </w:rPr>
              <w:t>В диапазоне не менее 0 – 100 см Н</w:t>
            </w:r>
            <w:r w:rsidRPr="00B80ECA">
              <w:rPr>
                <w:sz w:val="20"/>
                <w:szCs w:val="20"/>
                <w:vertAlign w:val="subscript"/>
              </w:rPr>
              <w:t>2</w:t>
            </w:r>
            <w:r w:rsidRPr="00B80ECA">
              <w:rPr>
                <w:sz w:val="20"/>
                <w:szCs w:val="20"/>
              </w:rPr>
              <w:t>О</w:t>
            </w:r>
          </w:p>
        </w:tc>
      </w:tr>
      <w:tr w:rsidR="006D2277" w:rsidRPr="00B80ECA" w:rsidTr="006D2277">
        <w:trPr>
          <w:trHeight w:val="112"/>
        </w:trPr>
        <w:tc>
          <w:tcPr>
            <w:tcW w:w="567" w:type="dxa"/>
            <w:vMerge/>
            <w:shd w:val="clear" w:color="auto" w:fill="auto"/>
          </w:tcPr>
          <w:p w:rsidR="006D2277" w:rsidRPr="00B80ECA" w:rsidRDefault="006D2277" w:rsidP="007E5069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1" w:type="dxa"/>
            <w:gridSpan w:val="2"/>
            <w:shd w:val="clear" w:color="auto" w:fill="auto"/>
          </w:tcPr>
          <w:p w:rsidR="006D2277" w:rsidRPr="00B80ECA" w:rsidRDefault="006D2277" w:rsidP="007E5069">
            <w:pPr>
              <w:rPr>
                <w:bCs/>
                <w:sz w:val="20"/>
                <w:szCs w:val="20"/>
              </w:rPr>
            </w:pPr>
            <w:r w:rsidRPr="00B80ECA">
              <w:rPr>
                <w:bCs/>
                <w:sz w:val="20"/>
                <w:szCs w:val="20"/>
              </w:rPr>
              <w:t>Среднее давление в дыхательных путях</w:t>
            </w:r>
          </w:p>
        </w:tc>
        <w:tc>
          <w:tcPr>
            <w:tcW w:w="4394" w:type="dxa"/>
          </w:tcPr>
          <w:p w:rsidR="006D2277" w:rsidRPr="00B80ECA" w:rsidRDefault="006D2277" w:rsidP="007E5069">
            <w:pPr>
              <w:rPr>
                <w:sz w:val="20"/>
                <w:szCs w:val="20"/>
              </w:rPr>
            </w:pPr>
            <w:r w:rsidRPr="00B80ECA">
              <w:rPr>
                <w:sz w:val="20"/>
                <w:szCs w:val="20"/>
              </w:rPr>
              <w:t>В диапазоне не менее 0 – 100 см Н</w:t>
            </w:r>
            <w:r w:rsidRPr="00B80ECA">
              <w:rPr>
                <w:sz w:val="20"/>
                <w:szCs w:val="20"/>
                <w:vertAlign w:val="subscript"/>
              </w:rPr>
              <w:t>2</w:t>
            </w:r>
            <w:r w:rsidRPr="00B80ECA">
              <w:rPr>
                <w:sz w:val="20"/>
                <w:szCs w:val="20"/>
              </w:rPr>
              <w:t>О</w:t>
            </w:r>
          </w:p>
        </w:tc>
      </w:tr>
      <w:tr w:rsidR="006D2277" w:rsidRPr="00B80ECA" w:rsidTr="006D2277">
        <w:trPr>
          <w:trHeight w:val="112"/>
        </w:trPr>
        <w:tc>
          <w:tcPr>
            <w:tcW w:w="567" w:type="dxa"/>
            <w:vMerge/>
            <w:shd w:val="clear" w:color="auto" w:fill="auto"/>
          </w:tcPr>
          <w:p w:rsidR="006D2277" w:rsidRPr="00B80ECA" w:rsidRDefault="006D2277" w:rsidP="007E5069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1" w:type="dxa"/>
            <w:gridSpan w:val="2"/>
            <w:shd w:val="clear" w:color="auto" w:fill="auto"/>
          </w:tcPr>
          <w:p w:rsidR="006D2277" w:rsidRPr="00B80ECA" w:rsidRDefault="006D2277" w:rsidP="007E5069">
            <w:pPr>
              <w:rPr>
                <w:bCs/>
                <w:sz w:val="20"/>
                <w:szCs w:val="20"/>
              </w:rPr>
            </w:pPr>
            <w:r w:rsidRPr="00B80ECA">
              <w:rPr>
                <w:bCs/>
                <w:sz w:val="20"/>
                <w:szCs w:val="20"/>
              </w:rPr>
              <w:t>Концентрация кислорода на вдохе</w:t>
            </w:r>
          </w:p>
        </w:tc>
        <w:tc>
          <w:tcPr>
            <w:tcW w:w="4394" w:type="dxa"/>
          </w:tcPr>
          <w:p w:rsidR="006D2277" w:rsidRPr="00B80ECA" w:rsidRDefault="006D2277" w:rsidP="007E5069">
            <w:pPr>
              <w:rPr>
                <w:sz w:val="20"/>
                <w:szCs w:val="20"/>
              </w:rPr>
            </w:pPr>
            <w:r w:rsidRPr="00B80ECA">
              <w:rPr>
                <w:sz w:val="20"/>
                <w:szCs w:val="20"/>
              </w:rPr>
              <w:t>В диапазоне не менее 18-100%</w:t>
            </w:r>
          </w:p>
        </w:tc>
      </w:tr>
      <w:tr w:rsidR="006D2277" w:rsidRPr="00B80ECA" w:rsidTr="006D2277">
        <w:trPr>
          <w:trHeight w:val="112"/>
        </w:trPr>
        <w:tc>
          <w:tcPr>
            <w:tcW w:w="567" w:type="dxa"/>
            <w:vMerge/>
            <w:shd w:val="clear" w:color="auto" w:fill="auto"/>
          </w:tcPr>
          <w:p w:rsidR="006D2277" w:rsidRPr="00B80ECA" w:rsidRDefault="006D2277" w:rsidP="007E5069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1" w:type="dxa"/>
            <w:gridSpan w:val="2"/>
            <w:shd w:val="clear" w:color="auto" w:fill="auto"/>
          </w:tcPr>
          <w:p w:rsidR="006D2277" w:rsidRPr="00B80ECA" w:rsidRDefault="006D2277" w:rsidP="007E5069">
            <w:pPr>
              <w:rPr>
                <w:bCs/>
                <w:sz w:val="20"/>
                <w:szCs w:val="20"/>
              </w:rPr>
            </w:pPr>
            <w:r w:rsidRPr="00B80ECA">
              <w:rPr>
                <w:bCs/>
                <w:sz w:val="20"/>
                <w:szCs w:val="20"/>
              </w:rPr>
              <w:t>РЕЕР</w:t>
            </w:r>
          </w:p>
        </w:tc>
        <w:tc>
          <w:tcPr>
            <w:tcW w:w="4394" w:type="dxa"/>
          </w:tcPr>
          <w:p w:rsidR="006D2277" w:rsidRPr="00B80ECA" w:rsidRDefault="006D2277" w:rsidP="007E5069">
            <w:pPr>
              <w:rPr>
                <w:sz w:val="20"/>
                <w:szCs w:val="20"/>
              </w:rPr>
            </w:pPr>
            <w:r w:rsidRPr="00B80ECA">
              <w:rPr>
                <w:sz w:val="20"/>
                <w:szCs w:val="20"/>
              </w:rPr>
              <w:t>В диапазоне не менее 0-25 см Н</w:t>
            </w:r>
            <w:r w:rsidRPr="00B80ECA">
              <w:rPr>
                <w:sz w:val="20"/>
                <w:szCs w:val="20"/>
                <w:vertAlign w:val="subscript"/>
              </w:rPr>
              <w:t>2</w:t>
            </w:r>
            <w:r w:rsidRPr="00B80ECA">
              <w:rPr>
                <w:sz w:val="20"/>
                <w:szCs w:val="20"/>
              </w:rPr>
              <w:t>О</w:t>
            </w:r>
          </w:p>
        </w:tc>
      </w:tr>
      <w:tr w:rsidR="006D2277" w:rsidRPr="00B80ECA" w:rsidTr="006D2277">
        <w:trPr>
          <w:trHeight w:val="97"/>
        </w:trPr>
        <w:tc>
          <w:tcPr>
            <w:tcW w:w="567" w:type="dxa"/>
            <w:vMerge/>
            <w:shd w:val="clear" w:color="auto" w:fill="auto"/>
          </w:tcPr>
          <w:p w:rsidR="006D2277" w:rsidRPr="00B80ECA" w:rsidRDefault="006D2277" w:rsidP="007E5069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1" w:type="dxa"/>
            <w:gridSpan w:val="2"/>
            <w:shd w:val="clear" w:color="auto" w:fill="auto"/>
          </w:tcPr>
          <w:p w:rsidR="006D2277" w:rsidRPr="00B80ECA" w:rsidRDefault="006D2277" w:rsidP="007E5069">
            <w:pPr>
              <w:rPr>
                <w:bCs/>
                <w:sz w:val="20"/>
                <w:szCs w:val="20"/>
                <w:lang w:val="en-US"/>
              </w:rPr>
            </w:pPr>
            <w:r w:rsidRPr="00B80ECA">
              <w:rPr>
                <w:bCs/>
                <w:sz w:val="20"/>
                <w:szCs w:val="20"/>
              </w:rPr>
              <w:t>Точность измерения О</w:t>
            </w:r>
            <w:r w:rsidRPr="00B80ECA">
              <w:rPr>
                <w:bCs/>
                <w:sz w:val="20"/>
                <w:szCs w:val="20"/>
                <w:vertAlign w:val="subscript"/>
                <w:lang w:val="en-US"/>
              </w:rPr>
              <w:t>2</w:t>
            </w:r>
          </w:p>
        </w:tc>
        <w:tc>
          <w:tcPr>
            <w:tcW w:w="4394" w:type="dxa"/>
          </w:tcPr>
          <w:p w:rsidR="006D2277" w:rsidRPr="00B80ECA" w:rsidRDefault="006D2277" w:rsidP="007E5069">
            <w:pPr>
              <w:rPr>
                <w:sz w:val="20"/>
                <w:szCs w:val="20"/>
              </w:rPr>
            </w:pPr>
            <w:r w:rsidRPr="00B80ECA">
              <w:rPr>
                <w:sz w:val="20"/>
                <w:szCs w:val="20"/>
              </w:rPr>
              <w:t>Не более ± 2%</w:t>
            </w:r>
          </w:p>
        </w:tc>
      </w:tr>
      <w:tr w:rsidR="006D2277" w:rsidRPr="00B80ECA" w:rsidTr="006D2277">
        <w:trPr>
          <w:trHeight w:val="470"/>
        </w:trPr>
        <w:tc>
          <w:tcPr>
            <w:tcW w:w="567" w:type="dxa"/>
            <w:vMerge w:val="restart"/>
            <w:shd w:val="clear" w:color="auto" w:fill="auto"/>
          </w:tcPr>
          <w:p w:rsidR="006D2277" w:rsidRPr="00B80ECA" w:rsidRDefault="006D2277" w:rsidP="007E5069">
            <w:pPr>
              <w:jc w:val="center"/>
              <w:rPr>
                <w:bCs/>
                <w:sz w:val="20"/>
                <w:szCs w:val="20"/>
              </w:rPr>
            </w:pPr>
            <w:r w:rsidRPr="00B80ECA">
              <w:rPr>
                <w:bCs/>
                <w:sz w:val="20"/>
                <w:szCs w:val="20"/>
              </w:rPr>
              <w:t>58</w:t>
            </w:r>
          </w:p>
        </w:tc>
        <w:tc>
          <w:tcPr>
            <w:tcW w:w="5671" w:type="dxa"/>
            <w:gridSpan w:val="2"/>
            <w:vMerge w:val="restart"/>
            <w:shd w:val="clear" w:color="auto" w:fill="auto"/>
          </w:tcPr>
          <w:p w:rsidR="006D2277" w:rsidRPr="00B80ECA" w:rsidRDefault="006D2277" w:rsidP="007E506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B80ECA">
              <w:rPr>
                <w:color w:val="000000"/>
                <w:sz w:val="20"/>
                <w:szCs w:val="20"/>
              </w:rPr>
              <w:t>Функция графического мониторинга</w:t>
            </w:r>
          </w:p>
        </w:tc>
        <w:tc>
          <w:tcPr>
            <w:tcW w:w="4394" w:type="dxa"/>
            <w:vAlign w:val="center"/>
          </w:tcPr>
          <w:p w:rsidR="006D2277" w:rsidRPr="00B80ECA" w:rsidRDefault="006D2277" w:rsidP="007E5069">
            <w:pPr>
              <w:rPr>
                <w:color w:val="000000"/>
                <w:sz w:val="20"/>
                <w:szCs w:val="20"/>
              </w:rPr>
            </w:pPr>
            <w:r w:rsidRPr="00B80ECA">
              <w:rPr>
                <w:color w:val="000000"/>
                <w:sz w:val="20"/>
                <w:szCs w:val="20"/>
              </w:rPr>
              <w:t>Одновременное отображение на экране не менее 3-х графиков:</w:t>
            </w:r>
          </w:p>
          <w:p w:rsidR="006D2277" w:rsidRPr="00B80ECA" w:rsidRDefault="006D2277" w:rsidP="007E5069">
            <w:pPr>
              <w:rPr>
                <w:sz w:val="20"/>
                <w:szCs w:val="20"/>
              </w:rPr>
            </w:pPr>
            <w:r w:rsidRPr="00B80ECA">
              <w:rPr>
                <w:sz w:val="20"/>
                <w:szCs w:val="20"/>
              </w:rPr>
              <w:t>График давление/время</w:t>
            </w:r>
          </w:p>
          <w:p w:rsidR="006D2277" w:rsidRPr="00B80ECA" w:rsidRDefault="006D2277" w:rsidP="007E5069">
            <w:pPr>
              <w:rPr>
                <w:sz w:val="20"/>
                <w:szCs w:val="20"/>
              </w:rPr>
            </w:pPr>
            <w:r w:rsidRPr="00B80ECA">
              <w:rPr>
                <w:sz w:val="20"/>
                <w:szCs w:val="20"/>
              </w:rPr>
              <w:t>График поток/время</w:t>
            </w:r>
          </w:p>
          <w:p w:rsidR="006D2277" w:rsidRPr="00B80ECA" w:rsidRDefault="006D2277" w:rsidP="007E5069">
            <w:pPr>
              <w:rPr>
                <w:b/>
                <w:bCs/>
                <w:sz w:val="20"/>
                <w:szCs w:val="20"/>
              </w:rPr>
            </w:pPr>
            <w:r w:rsidRPr="00B80ECA">
              <w:rPr>
                <w:sz w:val="20"/>
                <w:szCs w:val="20"/>
              </w:rPr>
              <w:t>График дыхательный объём/время</w:t>
            </w:r>
          </w:p>
        </w:tc>
      </w:tr>
      <w:tr w:rsidR="006D2277" w:rsidRPr="00B80ECA" w:rsidTr="006D2277">
        <w:trPr>
          <w:trHeight w:val="167"/>
        </w:trPr>
        <w:tc>
          <w:tcPr>
            <w:tcW w:w="567" w:type="dxa"/>
            <w:vMerge/>
            <w:shd w:val="clear" w:color="auto" w:fill="auto"/>
          </w:tcPr>
          <w:p w:rsidR="006D2277" w:rsidRPr="00B80ECA" w:rsidRDefault="006D2277" w:rsidP="007E5069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1" w:type="dxa"/>
            <w:gridSpan w:val="2"/>
            <w:vMerge/>
            <w:shd w:val="clear" w:color="auto" w:fill="auto"/>
            <w:vAlign w:val="center"/>
          </w:tcPr>
          <w:p w:rsidR="006D2277" w:rsidRPr="00B80ECA" w:rsidRDefault="006D2277" w:rsidP="007E5069">
            <w:pPr>
              <w:rPr>
                <w:bCs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:rsidR="006D2277" w:rsidRPr="00B80ECA" w:rsidRDefault="006D2277" w:rsidP="007E5069">
            <w:pPr>
              <w:rPr>
                <w:sz w:val="20"/>
                <w:szCs w:val="20"/>
              </w:rPr>
            </w:pPr>
            <w:r w:rsidRPr="00B80ECA">
              <w:rPr>
                <w:color w:val="000000"/>
                <w:sz w:val="20"/>
                <w:szCs w:val="20"/>
              </w:rPr>
              <w:t xml:space="preserve">Одновременное отображение на экране двух динамических петель: </w:t>
            </w:r>
            <w:r w:rsidRPr="00B80ECA">
              <w:rPr>
                <w:sz w:val="20"/>
                <w:szCs w:val="20"/>
              </w:rPr>
              <w:t>Графическая петля дыхательный объем/давление</w:t>
            </w:r>
          </w:p>
          <w:p w:rsidR="006D2277" w:rsidRPr="00B80ECA" w:rsidRDefault="006D2277" w:rsidP="007E5069">
            <w:pPr>
              <w:rPr>
                <w:sz w:val="20"/>
                <w:szCs w:val="20"/>
              </w:rPr>
            </w:pPr>
            <w:r w:rsidRPr="00B80ECA">
              <w:rPr>
                <w:sz w:val="20"/>
                <w:szCs w:val="20"/>
              </w:rPr>
              <w:t>Графическая петля поток/дыхательный объем</w:t>
            </w:r>
          </w:p>
        </w:tc>
      </w:tr>
      <w:tr w:rsidR="006D2277" w:rsidRPr="00B80ECA" w:rsidTr="006D2277">
        <w:trPr>
          <w:trHeight w:val="117"/>
        </w:trPr>
        <w:tc>
          <w:tcPr>
            <w:tcW w:w="567" w:type="dxa"/>
            <w:vMerge/>
            <w:shd w:val="clear" w:color="auto" w:fill="auto"/>
          </w:tcPr>
          <w:p w:rsidR="006D2277" w:rsidRPr="00B80ECA" w:rsidRDefault="006D2277" w:rsidP="007E5069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1" w:type="dxa"/>
            <w:gridSpan w:val="2"/>
            <w:vMerge/>
            <w:shd w:val="clear" w:color="auto" w:fill="auto"/>
            <w:vAlign w:val="center"/>
          </w:tcPr>
          <w:p w:rsidR="006D2277" w:rsidRPr="00B80ECA" w:rsidRDefault="006D2277" w:rsidP="007E5069">
            <w:pPr>
              <w:rPr>
                <w:bCs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:rsidR="006D2277" w:rsidRPr="00B80ECA" w:rsidRDefault="006D2277" w:rsidP="007E5069">
            <w:pPr>
              <w:rPr>
                <w:sz w:val="20"/>
                <w:szCs w:val="20"/>
              </w:rPr>
            </w:pPr>
            <w:r w:rsidRPr="00B80ECA">
              <w:rPr>
                <w:color w:val="000000"/>
                <w:sz w:val="20"/>
                <w:szCs w:val="20"/>
              </w:rPr>
              <w:t>Одновременное отображение на экране динамической петли дыхательный объем/давление, графика изменения пикового инспираторного давления и пикового альвеолярного давления во времени</w:t>
            </w:r>
          </w:p>
        </w:tc>
      </w:tr>
      <w:tr w:rsidR="006D2277" w:rsidRPr="00B80ECA" w:rsidTr="006D2277">
        <w:trPr>
          <w:trHeight w:val="77"/>
        </w:trPr>
        <w:tc>
          <w:tcPr>
            <w:tcW w:w="567" w:type="dxa"/>
            <w:vMerge/>
            <w:shd w:val="clear" w:color="auto" w:fill="auto"/>
          </w:tcPr>
          <w:p w:rsidR="006D2277" w:rsidRPr="00B80ECA" w:rsidRDefault="006D2277" w:rsidP="007E5069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1" w:type="dxa"/>
            <w:gridSpan w:val="2"/>
            <w:vMerge/>
            <w:shd w:val="clear" w:color="auto" w:fill="auto"/>
          </w:tcPr>
          <w:p w:rsidR="006D2277" w:rsidRPr="00B80ECA" w:rsidRDefault="006D2277" w:rsidP="007E5069">
            <w:pPr>
              <w:rPr>
                <w:bCs/>
                <w:sz w:val="20"/>
                <w:szCs w:val="20"/>
              </w:rPr>
            </w:pPr>
          </w:p>
        </w:tc>
        <w:tc>
          <w:tcPr>
            <w:tcW w:w="4394" w:type="dxa"/>
          </w:tcPr>
          <w:p w:rsidR="006D2277" w:rsidRPr="00B80ECA" w:rsidRDefault="006D2277" w:rsidP="007E5069">
            <w:pPr>
              <w:rPr>
                <w:sz w:val="20"/>
                <w:szCs w:val="20"/>
              </w:rPr>
            </w:pPr>
            <w:r w:rsidRPr="00B80ECA">
              <w:rPr>
                <w:bCs/>
                <w:sz w:val="20"/>
                <w:szCs w:val="20"/>
              </w:rPr>
              <w:t>Функция заморозки графической петли</w:t>
            </w:r>
          </w:p>
        </w:tc>
      </w:tr>
      <w:tr w:rsidR="006D2277" w:rsidRPr="00B80ECA" w:rsidTr="006D2277">
        <w:trPr>
          <w:trHeight w:val="96"/>
        </w:trPr>
        <w:tc>
          <w:tcPr>
            <w:tcW w:w="567" w:type="dxa"/>
            <w:vMerge w:val="restart"/>
            <w:shd w:val="clear" w:color="auto" w:fill="auto"/>
          </w:tcPr>
          <w:p w:rsidR="006D2277" w:rsidRPr="00B80ECA" w:rsidRDefault="006D2277" w:rsidP="007E5069">
            <w:pPr>
              <w:jc w:val="center"/>
              <w:rPr>
                <w:bCs/>
                <w:sz w:val="20"/>
                <w:szCs w:val="20"/>
              </w:rPr>
            </w:pPr>
            <w:r w:rsidRPr="00B80ECA">
              <w:rPr>
                <w:bCs/>
                <w:sz w:val="20"/>
                <w:szCs w:val="20"/>
              </w:rPr>
              <w:t>59</w:t>
            </w:r>
          </w:p>
        </w:tc>
        <w:tc>
          <w:tcPr>
            <w:tcW w:w="5671" w:type="dxa"/>
            <w:gridSpan w:val="2"/>
            <w:vMerge w:val="restart"/>
            <w:shd w:val="clear" w:color="auto" w:fill="auto"/>
          </w:tcPr>
          <w:p w:rsidR="006D2277" w:rsidRPr="00B80ECA" w:rsidRDefault="006D2277" w:rsidP="007E506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B80ECA">
              <w:rPr>
                <w:color w:val="000000"/>
                <w:sz w:val="20"/>
                <w:szCs w:val="20"/>
              </w:rPr>
              <w:t>Функция трендов</w:t>
            </w:r>
          </w:p>
        </w:tc>
        <w:tc>
          <w:tcPr>
            <w:tcW w:w="4394" w:type="dxa"/>
            <w:vAlign w:val="center"/>
          </w:tcPr>
          <w:p w:rsidR="006D2277" w:rsidRPr="00B80ECA" w:rsidRDefault="006D2277" w:rsidP="007E506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B80ECA">
              <w:rPr>
                <w:color w:val="000000"/>
                <w:sz w:val="20"/>
                <w:szCs w:val="20"/>
              </w:rPr>
              <w:t xml:space="preserve">Одновременное отображение на экране 3-х графиков: давление/время, поток/время, дыхательный объем/время. А также всех заданных и </w:t>
            </w:r>
            <w:proofErr w:type="spellStart"/>
            <w:r w:rsidRPr="00B80ECA">
              <w:rPr>
                <w:color w:val="000000"/>
                <w:sz w:val="20"/>
                <w:szCs w:val="20"/>
              </w:rPr>
              <w:t>мониторируемых</w:t>
            </w:r>
            <w:proofErr w:type="spellEnd"/>
            <w:r w:rsidRPr="00B80ECA">
              <w:rPr>
                <w:color w:val="000000"/>
                <w:sz w:val="20"/>
                <w:szCs w:val="20"/>
              </w:rPr>
              <w:t xml:space="preserve"> параметров ИВЛ.</w:t>
            </w:r>
          </w:p>
        </w:tc>
      </w:tr>
      <w:tr w:rsidR="006D2277" w:rsidRPr="00B80ECA" w:rsidTr="006D2277">
        <w:trPr>
          <w:trHeight w:val="100"/>
        </w:trPr>
        <w:tc>
          <w:tcPr>
            <w:tcW w:w="567" w:type="dxa"/>
            <w:vMerge/>
            <w:shd w:val="clear" w:color="auto" w:fill="auto"/>
          </w:tcPr>
          <w:p w:rsidR="006D2277" w:rsidRPr="00B80ECA" w:rsidRDefault="006D2277" w:rsidP="007E5069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1" w:type="dxa"/>
            <w:gridSpan w:val="2"/>
            <w:vMerge/>
            <w:shd w:val="clear" w:color="auto" w:fill="auto"/>
          </w:tcPr>
          <w:p w:rsidR="006D2277" w:rsidRPr="00B80ECA" w:rsidRDefault="006D2277" w:rsidP="007E5069">
            <w:pPr>
              <w:rPr>
                <w:bCs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:rsidR="006D2277" w:rsidRPr="00B80ECA" w:rsidRDefault="006D2277" w:rsidP="007E5069">
            <w:pPr>
              <w:rPr>
                <w:sz w:val="20"/>
                <w:szCs w:val="20"/>
              </w:rPr>
            </w:pPr>
            <w:r w:rsidRPr="00B80ECA">
              <w:rPr>
                <w:sz w:val="20"/>
                <w:szCs w:val="20"/>
              </w:rPr>
              <w:t xml:space="preserve">Отображение трендов в зависимости от длины трендов: 6 или 24 часовой  формат. </w:t>
            </w:r>
          </w:p>
        </w:tc>
      </w:tr>
      <w:tr w:rsidR="006D2277" w:rsidRPr="00B80ECA" w:rsidTr="006D2277">
        <w:trPr>
          <w:trHeight w:val="100"/>
        </w:trPr>
        <w:tc>
          <w:tcPr>
            <w:tcW w:w="567" w:type="dxa"/>
            <w:vMerge/>
            <w:shd w:val="clear" w:color="auto" w:fill="auto"/>
          </w:tcPr>
          <w:p w:rsidR="006D2277" w:rsidRPr="00B80ECA" w:rsidRDefault="006D2277" w:rsidP="007E5069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1" w:type="dxa"/>
            <w:gridSpan w:val="2"/>
            <w:vMerge/>
            <w:shd w:val="clear" w:color="auto" w:fill="auto"/>
          </w:tcPr>
          <w:p w:rsidR="006D2277" w:rsidRPr="00B80ECA" w:rsidRDefault="006D2277" w:rsidP="007E5069">
            <w:pPr>
              <w:rPr>
                <w:bCs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:rsidR="006D2277" w:rsidRPr="00B80ECA" w:rsidRDefault="006D2277" w:rsidP="007E5069">
            <w:pPr>
              <w:rPr>
                <w:sz w:val="20"/>
                <w:szCs w:val="20"/>
              </w:rPr>
            </w:pPr>
            <w:r w:rsidRPr="00B80ECA">
              <w:rPr>
                <w:color w:val="000000"/>
                <w:sz w:val="20"/>
                <w:szCs w:val="20"/>
              </w:rPr>
              <w:t>Возможность просмотра трендов с разрешением не более 1 мин.</w:t>
            </w:r>
          </w:p>
        </w:tc>
      </w:tr>
      <w:tr w:rsidR="006D2277" w:rsidRPr="00B80ECA" w:rsidTr="006D2277">
        <w:trPr>
          <w:trHeight w:val="96"/>
        </w:trPr>
        <w:tc>
          <w:tcPr>
            <w:tcW w:w="567" w:type="dxa"/>
            <w:vMerge/>
            <w:shd w:val="clear" w:color="auto" w:fill="auto"/>
          </w:tcPr>
          <w:p w:rsidR="006D2277" w:rsidRPr="00B80ECA" w:rsidRDefault="006D2277" w:rsidP="007E5069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1" w:type="dxa"/>
            <w:gridSpan w:val="2"/>
            <w:vMerge/>
            <w:shd w:val="clear" w:color="auto" w:fill="auto"/>
          </w:tcPr>
          <w:p w:rsidR="006D2277" w:rsidRPr="00B80ECA" w:rsidRDefault="006D2277" w:rsidP="007E5069">
            <w:pPr>
              <w:rPr>
                <w:bCs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:rsidR="006D2277" w:rsidRPr="00B80ECA" w:rsidRDefault="006D2277" w:rsidP="007E5069">
            <w:pPr>
              <w:rPr>
                <w:sz w:val="20"/>
                <w:szCs w:val="20"/>
              </w:rPr>
            </w:pPr>
            <w:r w:rsidRPr="00B80ECA">
              <w:rPr>
                <w:color w:val="000000"/>
                <w:sz w:val="20"/>
                <w:szCs w:val="20"/>
              </w:rPr>
              <w:t>Возможность сохранения всех трендов за все время пребывания пациента на ИВЛ</w:t>
            </w:r>
          </w:p>
        </w:tc>
      </w:tr>
      <w:tr w:rsidR="006D2277" w:rsidRPr="00B80ECA" w:rsidTr="006D2277">
        <w:trPr>
          <w:trHeight w:val="117"/>
        </w:trPr>
        <w:tc>
          <w:tcPr>
            <w:tcW w:w="567" w:type="dxa"/>
            <w:vMerge/>
            <w:shd w:val="clear" w:color="auto" w:fill="auto"/>
          </w:tcPr>
          <w:p w:rsidR="006D2277" w:rsidRPr="00B80ECA" w:rsidRDefault="006D2277" w:rsidP="007E5069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1" w:type="dxa"/>
            <w:gridSpan w:val="2"/>
            <w:vMerge/>
            <w:shd w:val="clear" w:color="auto" w:fill="auto"/>
          </w:tcPr>
          <w:p w:rsidR="006D2277" w:rsidRPr="00B80ECA" w:rsidRDefault="006D2277" w:rsidP="007E5069">
            <w:pPr>
              <w:rPr>
                <w:bCs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:rsidR="006D2277" w:rsidRPr="00B80ECA" w:rsidRDefault="006D2277" w:rsidP="007E5069">
            <w:pPr>
              <w:rPr>
                <w:sz w:val="20"/>
                <w:szCs w:val="20"/>
              </w:rPr>
            </w:pPr>
            <w:r w:rsidRPr="00B80ECA">
              <w:rPr>
                <w:color w:val="000000"/>
                <w:sz w:val="20"/>
                <w:szCs w:val="20"/>
              </w:rPr>
              <w:t>Возможность архивирования всех трендов пациента</w:t>
            </w:r>
          </w:p>
        </w:tc>
      </w:tr>
      <w:tr w:rsidR="006D2277" w:rsidRPr="00B80ECA" w:rsidTr="006D2277">
        <w:trPr>
          <w:trHeight w:val="100"/>
        </w:trPr>
        <w:tc>
          <w:tcPr>
            <w:tcW w:w="567" w:type="dxa"/>
            <w:vMerge/>
            <w:shd w:val="clear" w:color="auto" w:fill="auto"/>
          </w:tcPr>
          <w:p w:rsidR="006D2277" w:rsidRPr="00B80ECA" w:rsidRDefault="006D2277" w:rsidP="007E5069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1" w:type="dxa"/>
            <w:gridSpan w:val="2"/>
            <w:vMerge/>
            <w:shd w:val="clear" w:color="auto" w:fill="auto"/>
          </w:tcPr>
          <w:p w:rsidR="006D2277" w:rsidRPr="00B80ECA" w:rsidRDefault="006D2277" w:rsidP="007E5069">
            <w:pPr>
              <w:rPr>
                <w:bCs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:rsidR="006D2277" w:rsidRPr="00B80ECA" w:rsidRDefault="006D2277" w:rsidP="007E5069">
            <w:pPr>
              <w:rPr>
                <w:sz w:val="20"/>
                <w:szCs w:val="20"/>
              </w:rPr>
            </w:pPr>
            <w:r w:rsidRPr="00B80ECA">
              <w:rPr>
                <w:color w:val="000000"/>
                <w:sz w:val="20"/>
                <w:szCs w:val="20"/>
              </w:rPr>
              <w:t>Возможность просмотра архивированных трендов</w:t>
            </w:r>
          </w:p>
        </w:tc>
      </w:tr>
      <w:tr w:rsidR="006D2277" w:rsidRPr="00B80ECA" w:rsidTr="006D2277">
        <w:trPr>
          <w:trHeight w:val="113"/>
        </w:trPr>
        <w:tc>
          <w:tcPr>
            <w:tcW w:w="567" w:type="dxa"/>
            <w:vMerge/>
            <w:shd w:val="clear" w:color="auto" w:fill="auto"/>
          </w:tcPr>
          <w:p w:rsidR="006D2277" w:rsidRPr="00B80ECA" w:rsidRDefault="006D2277" w:rsidP="007E5069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1" w:type="dxa"/>
            <w:gridSpan w:val="2"/>
            <w:vMerge/>
            <w:shd w:val="clear" w:color="auto" w:fill="auto"/>
          </w:tcPr>
          <w:p w:rsidR="006D2277" w:rsidRPr="00B80ECA" w:rsidRDefault="006D2277" w:rsidP="007E5069">
            <w:pPr>
              <w:rPr>
                <w:bCs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:rsidR="006D2277" w:rsidRPr="00B80ECA" w:rsidRDefault="006D2277" w:rsidP="007E5069">
            <w:pPr>
              <w:rPr>
                <w:sz w:val="20"/>
                <w:szCs w:val="20"/>
              </w:rPr>
            </w:pPr>
            <w:r w:rsidRPr="00B80ECA">
              <w:rPr>
                <w:color w:val="000000"/>
                <w:sz w:val="20"/>
                <w:szCs w:val="20"/>
              </w:rPr>
              <w:t>Отображение графического тренда каждого параметра на отдельной вкладке</w:t>
            </w:r>
          </w:p>
        </w:tc>
      </w:tr>
      <w:tr w:rsidR="006D2277" w:rsidRPr="00B80ECA" w:rsidTr="006D2277">
        <w:trPr>
          <w:trHeight w:val="100"/>
        </w:trPr>
        <w:tc>
          <w:tcPr>
            <w:tcW w:w="567" w:type="dxa"/>
            <w:vMerge/>
            <w:shd w:val="clear" w:color="auto" w:fill="auto"/>
          </w:tcPr>
          <w:p w:rsidR="006D2277" w:rsidRPr="00B80ECA" w:rsidRDefault="006D2277" w:rsidP="007E5069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1" w:type="dxa"/>
            <w:gridSpan w:val="2"/>
            <w:vMerge/>
            <w:shd w:val="clear" w:color="auto" w:fill="auto"/>
          </w:tcPr>
          <w:p w:rsidR="006D2277" w:rsidRPr="00B80ECA" w:rsidRDefault="006D2277" w:rsidP="007E5069">
            <w:pPr>
              <w:rPr>
                <w:bCs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:rsidR="006D2277" w:rsidRPr="00B80ECA" w:rsidRDefault="006D2277" w:rsidP="007E5069">
            <w:pPr>
              <w:rPr>
                <w:sz w:val="20"/>
                <w:szCs w:val="20"/>
              </w:rPr>
            </w:pPr>
            <w:r w:rsidRPr="00B80ECA">
              <w:rPr>
                <w:color w:val="000000"/>
                <w:sz w:val="20"/>
                <w:szCs w:val="20"/>
              </w:rPr>
              <w:t xml:space="preserve">Сохранение трендов всех </w:t>
            </w:r>
            <w:proofErr w:type="spellStart"/>
            <w:r w:rsidRPr="00B80ECA">
              <w:rPr>
                <w:color w:val="000000"/>
                <w:sz w:val="20"/>
                <w:szCs w:val="20"/>
              </w:rPr>
              <w:t>мониторируемых</w:t>
            </w:r>
            <w:proofErr w:type="spellEnd"/>
            <w:r w:rsidRPr="00B80ECA">
              <w:rPr>
                <w:color w:val="000000"/>
                <w:sz w:val="20"/>
                <w:szCs w:val="20"/>
              </w:rPr>
              <w:t xml:space="preserve"> параметров (не менее 20)</w:t>
            </w:r>
          </w:p>
        </w:tc>
      </w:tr>
      <w:tr w:rsidR="006D2277" w:rsidRPr="00B80ECA" w:rsidTr="006D2277">
        <w:trPr>
          <w:trHeight w:val="113"/>
        </w:trPr>
        <w:tc>
          <w:tcPr>
            <w:tcW w:w="567" w:type="dxa"/>
            <w:vMerge/>
            <w:shd w:val="clear" w:color="auto" w:fill="auto"/>
          </w:tcPr>
          <w:p w:rsidR="006D2277" w:rsidRPr="00B80ECA" w:rsidRDefault="006D2277" w:rsidP="007E5069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1" w:type="dxa"/>
            <w:gridSpan w:val="2"/>
            <w:vMerge/>
            <w:shd w:val="clear" w:color="auto" w:fill="auto"/>
          </w:tcPr>
          <w:p w:rsidR="006D2277" w:rsidRPr="00B80ECA" w:rsidRDefault="006D2277" w:rsidP="007E5069">
            <w:pPr>
              <w:rPr>
                <w:bCs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:rsidR="006D2277" w:rsidRPr="00B80ECA" w:rsidRDefault="006D2277" w:rsidP="007E5069">
            <w:pPr>
              <w:rPr>
                <w:sz w:val="20"/>
                <w:szCs w:val="20"/>
              </w:rPr>
            </w:pPr>
            <w:r w:rsidRPr="00B80ECA">
              <w:rPr>
                <w:color w:val="000000"/>
                <w:sz w:val="20"/>
                <w:szCs w:val="20"/>
              </w:rPr>
              <w:t>Отображение на графике тренда эпизодов срабатывания тревожной сигнализации с отображением текстового сообщения о возникшей тревоге</w:t>
            </w:r>
          </w:p>
        </w:tc>
      </w:tr>
      <w:tr w:rsidR="006D2277" w:rsidRPr="00B80ECA" w:rsidTr="006D2277">
        <w:trPr>
          <w:trHeight w:val="920"/>
        </w:trPr>
        <w:tc>
          <w:tcPr>
            <w:tcW w:w="567" w:type="dxa"/>
            <w:vMerge/>
            <w:shd w:val="clear" w:color="auto" w:fill="auto"/>
          </w:tcPr>
          <w:p w:rsidR="006D2277" w:rsidRPr="00B80ECA" w:rsidRDefault="006D2277" w:rsidP="007E5069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1" w:type="dxa"/>
            <w:gridSpan w:val="2"/>
            <w:vMerge/>
            <w:shd w:val="clear" w:color="auto" w:fill="auto"/>
          </w:tcPr>
          <w:p w:rsidR="006D2277" w:rsidRPr="00B80ECA" w:rsidRDefault="006D2277" w:rsidP="007E5069">
            <w:pPr>
              <w:rPr>
                <w:bCs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:rsidR="006D2277" w:rsidRPr="00B80ECA" w:rsidRDefault="006D2277" w:rsidP="007E5069">
            <w:pPr>
              <w:rPr>
                <w:sz w:val="20"/>
                <w:szCs w:val="20"/>
              </w:rPr>
            </w:pPr>
            <w:r w:rsidRPr="00B80ECA">
              <w:rPr>
                <w:sz w:val="20"/>
                <w:szCs w:val="20"/>
              </w:rPr>
              <w:t>Отображение на графике тренда эпизодов изменения параметров ИВЛ с подробным отображением всех параметров ИВЛ на момент изменения</w:t>
            </w:r>
          </w:p>
        </w:tc>
      </w:tr>
      <w:tr w:rsidR="006D2277" w:rsidRPr="00B80ECA" w:rsidTr="006D2277">
        <w:trPr>
          <w:trHeight w:val="84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D2277" w:rsidRPr="00B80ECA" w:rsidRDefault="006D2277" w:rsidP="007E5069">
            <w:pPr>
              <w:jc w:val="center"/>
              <w:rPr>
                <w:sz w:val="20"/>
                <w:szCs w:val="20"/>
              </w:rPr>
            </w:pPr>
            <w:r w:rsidRPr="00B80ECA">
              <w:rPr>
                <w:sz w:val="20"/>
                <w:szCs w:val="20"/>
              </w:rPr>
              <w:lastRenderedPageBreak/>
              <w:t>60</w:t>
            </w:r>
          </w:p>
        </w:tc>
        <w:tc>
          <w:tcPr>
            <w:tcW w:w="567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D2277" w:rsidRPr="00B80ECA" w:rsidRDefault="006D2277" w:rsidP="007E5069">
            <w:pPr>
              <w:rPr>
                <w:sz w:val="20"/>
                <w:szCs w:val="20"/>
              </w:rPr>
            </w:pPr>
            <w:r w:rsidRPr="00B80ECA">
              <w:rPr>
                <w:sz w:val="20"/>
                <w:szCs w:val="20"/>
              </w:rPr>
              <w:t>Регулируемые тревоги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2277" w:rsidRPr="00B80ECA" w:rsidRDefault="006D2277" w:rsidP="007E5069">
            <w:pPr>
              <w:rPr>
                <w:sz w:val="20"/>
                <w:szCs w:val="20"/>
              </w:rPr>
            </w:pPr>
            <w:proofErr w:type="gramStart"/>
            <w:r w:rsidRPr="00B80ECA">
              <w:rPr>
                <w:sz w:val="20"/>
                <w:szCs w:val="20"/>
              </w:rPr>
              <w:t>Аудио-визуальная</w:t>
            </w:r>
            <w:proofErr w:type="gramEnd"/>
            <w:r w:rsidRPr="00B80ECA">
              <w:rPr>
                <w:sz w:val="20"/>
                <w:szCs w:val="20"/>
              </w:rPr>
              <w:t xml:space="preserve"> система, не менее 2-х уровней приоритета, с обязательным выводом текстового сообщения о характере тревоги на дисплей аппарата.</w:t>
            </w:r>
          </w:p>
        </w:tc>
      </w:tr>
      <w:tr w:rsidR="006D2277" w:rsidRPr="00B80ECA" w:rsidTr="006D2277">
        <w:trPr>
          <w:trHeight w:val="138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D2277" w:rsidRPr="00B80ECA" w:rsidRDefault="006D2277" w:rsidP="007E50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2277" w:rsidRPr="00B80ECA" w:rsidRDefault="006D2277" w:rsidP="007E5069">
            <w:pPr>
              <w:rPr>
                <w:b/>
                <w:bCs/>
                <w:sz w:val="20"/>
                <w:szCs w:val="20"/>
              </w:rPr>
            </w:pPr>
            <w:r w:rsidRPr="00B80ECA">
              <w:rPr>
                <w:sz w:val="20"/>
                <w:szCs w:val="20"/>
              </w:rPr>
              <w:t>Система тревог при выходе за пределы параметров вентиляции.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2277" w:rsidRPr="00B80ECA" w:rsidRDefault="006D2277" w:rsidP="007E5069">
            <w:pPr>
              <w:rPr>
                <w:b/>
                <w:bCs/>
                <w:sz w:val="20"/>
                <w:szCs w:val="20"/>
              </w:rPr>
            </w:pPr>
            <w:r w:rsidRPr="00B80ECA">
              <w:rPr>
                <w:sz w:val="20"/>
                <w:szCs w:val="20"/>
              </w:rPr>
              <w:t>Наличие</w:t>
            </w:r>
          </w:p>
        </w:tc>
      </w:tr>
      <w:tr w:rsidR="006D2277" w:rsidRPr="00B80ECA" w:rsidTr="006D2277">
        <w:trPr>
          <w:trHeight w:val="98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D2277" w:rsidRPr="00B80ECA" w:rsidRDefault="006D2277" w:rsidP="007E50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D2277" w:rsidRPr="00B80ECA" w:rsidRDefault="006D2277" w:rsidP="007E5069">
            <w:pPr>
              <w:rPr>
                <w:sz w:val="20"/>
                <w:szCs w:val="20"/>
              </w:rPr>
            </w:pPr>
            <w:r w:rsidRPr="00B80ECA">
              <w:rPr>
                <w:sz w:val="20"/>
                <w:szCs w:val="20"/>
              </w:rPr>
              <w:t>Отображение последней причины тревоги на основном экране дисплея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2277" w:rsidRPr="00B80ECA" w:rsidRDefault="006D2277" w:rsidP="007E5069">
            <w:pPr>
              <w:rPr>
                <w:sz w:val="20"/>
                <w:szCs w:val="20"/>
              </w:rPr>
            </w:pPr>
            <w:r w:rsidRPr="00B80ECA">
              <w:rPr>
                <w:sz w:val="20"/>
                <w:szCs w:val="20"/>
              </w:rPr>
              <w:t>Наличие</w:t>
            </w:r>
          </w:p>
        </w:tc>
      </w:tr>
      <w:tr w:rsidR="006D2277" w:rsidRPr="00B80ECA" w:rsidTr="006D2277">
        <w:trPr>
          <w:trHeight w:val="7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D2277" w:rsidRPr="00B80ECA" w:rsidRDefault="006D2277" w:rsidP="007E50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2277" w:rsidRPr="00B80ECA" w:rsidRDefault="006D2277" w:rsidP="007E5069">
            <w:pPr>
              <w:rPr>
                <w:sz w:val="20"/>
                <w:szCs w:val="20"/>
              </w:rPr>
            </w:pPr>
            <w:r w:rsidRPr="00B80ECA">
              <w:rPr>
                <w:sz w:val="20"/>
                <w:szCs w:val="20"/>
              </w:rPr>
              <w:t>Отсутствие сетевого напряжения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2277" w:rsidRPr="00B80ECA" w:rsidRDefault="006D2277" w:rsidP="007E5069">
            <w:pPr>
              <w:rPr>
                <w:sz w:val="20"/>
                <w:szCs w:val="20"/>
              </w:rPr>
            </w:pPr>
            <w:r w:rsidRPr="00B80ECA">
              <w:rPr>
                <w:sz w:val="20"/>
                <w:szCs w:val="20"/>
              </w:rPr>
              <w:t>Наличие</w:t>
            </w:r>
          </w:p>
        </w:tc>
      </w:tr>
      <w:tr w:rsidR="006D2277" w:rsidRPr="00B80ECA" w:rsidTr="006D2277">
        <w:trPr>
          <w:trHeight w:val="20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D2277" w:rsidRPr="00B80ECA" w:rsidRDefault="006D2277" w:rsidP="007E50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2277" w:rsidRPr="00B80ECA" w:rsidRDefault="006D2277" w:rsidP="007E5069">
            <w:pPr>
              <w:rPr>
                <w:sz w:val="20"/>
                <w:szCs w:val="20"/>
              </w:rPr>
            </w:pPr>
            <w:r w:rsidRPr="00B80ECA">
              <w:rPr>
                <w:sz w:val="20"/>
                <w:szCs w:val="20"/>
              </w:rPr>
              <w:t>Высокое давление в дыхательных путях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2277" w:rsidRPr="00B80ECA" w:rsidRDefault="006D2277" w:rsidP="007E5069">
            <w:pPr>
              <w:rPr>
                <w:sz w:val="20"/>
                <w:szCs w:val="20"/>
              </w:rPr>
            </w:pPr>
            <w:r w:rsidRPr="00B80ECA">
              <w:rPr>
                <w:sz w:val="20"/>
                <w:szCs w:val="20"/>
              </w:rPr>
              <w:t>Наличие, от 10 до 70 см Н</w:t>
            </w:r>
            <w:r w:rsidRPr="00B80ECA">
              <w:rPr>
                <w:sz w:val="20"/>
                <w:szCs w:val="20"/>
                <w:vertAlign w:val="subscript"/>
              </w:rPr>
              <w:t>2</w:t>
            </w:r>
            <w:r w:rsidRPr="00B80ECA">
              <w:rPr>
                <w:sz w:val="20"/>
                <w:szCs w:val="20"/>
              </w:rPr>
              <w:t>О, либо более широкий диапазон</w:t>
            </w:r>
          </w:p>
        </w:tc>
      </w:tr>
      <w:tr w:rsidR="006D2277" w:rsidRPr="00B80ECA" w:rsidTr="006D2277">
        <w:trPr>
          <w:trHeight w:val="195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D2277" w:rsidRPr="00B80ECA" w:rsidRDefault="006D2277" w:rsidP="007E50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2277" w:rsidRPr="00B80ECA" w:rsidRDefault="006D2277" w:rsidP="007E5069">
            <w:pPr>
              <w:rPr>
                <w:sz w:val="20"/>
                <w:szCs w:val="20"/>
              </w:rPr>
            </w:pPr>
            <w:r w:rsidRPr="00B80ECA">
              <w:rPr>
                <w:sz w:val="20"/>
                <w:szCs w:val="20"/>
              </w:rPr>
              <w:t>Низкое давление в дыхательных путях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2277" w:rsidRPr="00B80ECA" w:rsidRDefault="006D2277" w:rsidP="007E5069">
            <w:pPr>
              <w:rPr>
                <w:sz w:val="20"/>
                <w:szCs w:val="20"/>
              </w:rPr>
            </w:pPr>
            <w:r w:rsidRPr="00B80ECA">
              <w:rPr>
                <w:sz w:val="20"/>
                <w:szCs w:val="20"/>
              </w:rPr>
              <w:t>Наличие, от -15 до 20 см Н</w:t>
            </w:r>
            <w:r w:rsidRPr="00B80ECA">
              <w:rPr>
                <w:sz w:val="20"/>
                <w:szCs w:val="20"/>
                <w:vertAlign w:val="subscript"/>
              </w:rPr>
              <w:t>2</w:t>
            </w:r>
            <w:r w:rsidRPr="00B80ECA">
              <w:rPr>
                <w:sz w:val="20"/>
                <w:szCs w:val="20"/>
              </w:rPr>
              <w:t>О, либо более широкий диапазон</w:t>
            </w:r>
          </w:p>
        </w:tc>
      </w:tr>
      <w:tr w:rsidR="006D2277" w:rsidRPr="00B80ECA" w:rsidTr="006D2277">
        <w:trPr>
          <w:trHeight w:val="205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D2277" w:rsidRPr="00B80ECA" w:rsidRDefault="006D2277" w:rsidP="007E50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2277" w:rsidRPr="00B80ECA" w:rsidRDefault="006D2277" w:rsidP="007E5069">
            <w:pPr>
              <w:rPr>
                <w:sz w:val="20"/>
                <w:szCs w:val="20"/>
              </w:rPr>
            </w:pPr>
            <w:r w:rsidRPr="00B80ECA">
              <w:rPr>
                <w:sz w:val="20"/>
                <w:szCs w:val="20"/>
              </w:rPr>
              <w:t>Разъединение контура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2277" w:rsidRPr="00B80ECA" w:rsidRDefault="006D2277" w:rsidP="007E5069">
            <w:pPr>
              <w:rPr>
                <w:sz w:val="20"/>
                <w:szCs w:val="20"/>
              </w:rPr>
            </w:pPr>
            <w:r w:rsidRPr="00B80ECA">
              <w:rPr>
                <w:sz w:val="20"/>
                <w:szCs w:val="20"/>
              </w:rPr>
              <w:t>Наличие</w:t>
            </w:r>
          </w:p>
        </w:tc>
      </w:tr>
      <w:tr w:rsidR="006D2277" w:rsidRPr="00B80ECA" w:rsidTr="006D2277">
        <w:trPr>
          <w:trHeight w:val="24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D2277" w:rsidRPr="00B80ECA" w:rsidRDefault="006D2277" w:rsidP="007E50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2277" w:rsidRPr="00B80ECA" w:rsidRDefault="006D2277" w:rsidP="007E5069">
            <w:pPr>
              <w:rPr>
                <w:sz w:val="20"/>
                <w:szCs w:val="20"/>
              </w:rPr>
            </w:pPr>
            <w:r w:rsidRPr="00B80ECA">
              <w:rPr>
                <w:sz w:val="20"/>
                <w:szCs w:val="20"/>
              </w:rPr>
              <w:t>Апноэ пациента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2277" w:rsidRPr="00B80ECA" w:rsidRDefault="006D2277" w:rsidP="007E5069">
            <w:pPr>
              <w:rPr>
                <w:sz w:val="20"/>
                <w:szCs w:val="20"/>
              </w:rPr>
            </w:pPr>
            <w:r w:rsidRPr="00B80ECA">
              <w:rPr>
                <w:sz w:val="20"/>
                <w:szCs w:val="20"/>
              </w:rPr>
              <w:t>Наличие, не более 16 сек</w:t>
            </w:r>
          </w:p>
        </w:tc>
      </w:tr>
      <w:tr w:rsidR="006D2277" w:rsidRPr="00B80ECA" w:rsidTr="006D2277">
        <w:trPr>
          <w:trHeight w:val="195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D2277" w:rsidRPr="00B80ECA" w:rsidRDefault="006D2277" w:rsidP="007E50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2277" w:rsidRPr="00B80ECA" w:rsidRDefault="006D2277" w:rsidP="007E5069">
            <w:pPr>
              <w:rPr>
                <w:sz w:val="20"/>
                <w:szCs w:val="20"/>
              </w:rPr>
            </w:pPr>
            <w:r w:rsidRPr="00B80ECA">
              <w:rPr>
                <w:sz w:val="20"/>
                <w:szCs w:val="20"/>
              </w:rPr>
              <w:t>Потеря активности пациента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2277" w:rsidRPr="00B80ECA" w:rsidRDefault="006D2277" w:rsidP="007E5069">
            <w:pPr>
              <w:rPr>
                <w:sz w:val="20"/>
                <w:szCs w:val="20"/>
              </w:rPr>
            </w:pPr>
            <w:r w:rsidRPr="00B80ECA">
              <w:rPr>
                <w:sz w:val="20"/>
                <w:szCs w:val="20"/>
              </w:rPr>
              <w:t>Наличие</w:t>
            </w:r>
          </w:p>
        </w:tc>
      </w:tr>
      <w:tr w:rsidR="006D2277" w:rsidRPr="00B80ECA" w:rsidTr="006D2277">
        <w:trPr>
          <w:trHeight w:val="195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D2277" w:rsidRPr="00B80ECA" w:rsidRDefault="006D2277" w:rsidP="007E50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2277" w:rsidRPr="00B80ECA" w:rsidRDefault="006D2277" w:rsidP="007E5069">
            <w:pPr>
              <w:rPr>
                <w:sz w:val="20"/>
                <w:szCs w:val="20"/>
              </w:rPr>
            </w:pPr>
            <w:r w:rsidRPr="00B80ECA">
              <w:rPr>
                <w:sz w:val="20"/>
                <w:szCs w:val="20"/>
              </w:rPr>
              <w:t>Понижение давления питания О</w:t>
            </w:r>
            <w:r w:rsidRPr="00B80ECA">
              <w:rPr>
                <w:sz w:val="20"/>
                <w:szCs w:val="20"/>
                <w:vertAlign w:val="subscript"/>
              </w:rPr>
              <w:t>2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2277" w:rsidRPr="00B80ECA" w:rsidRDefault="006D2277" w:rsidP="007E5069">
            <w:pPr>
              <w:rPr>
                <w:sz w:val="20"/>
                <w:szCs w:val="20"/>
              </w:rPr>
            </w:pPr>
            <w:r w:rsidRPr="00B80ECA">
              <w:rPr>
                <w:sz w:val="20"/>
                <w:szCs w:val="20"/>
              </w:rPr>
              <w:t>Наличие, менее 130 кПа</w:t>
            </w:r>
          </w:p>
        </w:tc>
      </w:tr>
      <w:tr w:rsidR="006D2277" w:rsidRPr="00B80ECA" w:rsidTr="006D2277">
        <w:trPr>
          <w:trHeight w:val="225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D2277" w:rsidRPr="00B80ECA" w:rsidRDefault="006D2277" w:rsidP="007E50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2277" w:rsidRPr="00B80ECA" w:rsidRDefault="006D2277" w:rsidP="007E5069">
            <w:pPr>
              <w:rPr>
                <w:sz w:val="20"/>
                <w:szCs w:val="20"/>
              </w:rPr>
            </w:pPr>
            <w:r w:rsidRPr="00B80ECA">
              <w:rPr>
                <w:sz w:val="20"/>
                <w:szCs w:val="20"/>
              </w:rPr>
              <w:t>Низкое поступление свежих газов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2277" w:rsidRPr="00B80ECA" w:rsidRDefault="006D2277" w:rsidP="007E5069">
            <w:pPr>
              <w:rPr>
                <w:sz w:val="20"/>
                <w:szCs w:val="20"/>
              </w:rPr>
            </w:pPr>
            <w:r w:rsidRPr="00B80ECA">
              <w:rPr>
                <w:sz w:val="20"/>
                <w:szCs w:val="20"/>
              </w:rPr>
              <w:t>Наличие</w:t>
            </w:r>
          </w:p>
        </w:tc>
      </w:tr>
      <w:tr w:rsidR="006D2277" w:rsidRPr="00B80ECA" w:rsidTr="006D2277">
        <w:trPr>
          <w:trHeight w:val="1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D2277" w:rsidRPr="00B80ECA" w:rsidRDefault="006D2277" w:rsidP="007E50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2277" w:rsidRPr="00B80ECA" w:rsidRDefault="006D2277" w:rsidP="007E5069">
            <w:pPr>
              <w:rPr>
                <w:sz w:val="20"/>
                <w:szCs w:val="20"/>
              </w:rPr>
            </w:pPr>
            <w:r w:rsidRPr="00B80ECA">
              <w:rPr>
                <w:sz w:val="20"/>
                <w:szCs w:val="20"/>
              </w:rPr>
              <w:t>Сбой вентилятора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2277" w:rsidRPr="00B80ECA" w:rsidRDefault="006D2277" w:rsidP="007E5069">
            <w:pPr>
              <w:rPr>
                <w:sz w:val="20"/>
                <w:szCs w:val="20"/>
              </w:rPr>
            </w:pPr>
            <w:r w:rsidRPr="00B80ECA">
              <w:rPr>
                <w:sz w:val="20"/>
                <w:szCs w:val="20"/>
              </w:rPr>
              <w:t>Наличие</w:t>
            </w:r>
          </w:p>
        </w:tc>
      </w:tr>
      <w:tr w:rsidR="006D2277" w:rsidRPr="00B80ECA" w:rsidTr="006D2277">
        <w:trPr>
          <w:trHeight w:val="10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D2277" w:rsidRPr="00B80ECA" w:rsidRDefault="006D2277" w:rsidP="007E50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2277" w:rsidRPr="00B80ECA" w:rsidRDefault="006D2277" w:rsidP="007E5069">
            <w:pPr>
              <w:rPr>
                <w:sz w:val="20"/>
                <w:szCs w:val="20"/>
              </w:rPr>
            </w:pPr>
            <w:r w:rsidRPr="00B80ECA">
              <w:rPr>
                <w:sz w:val="20"/>
                <w:szCs w:val="20"/>
              </w:rPr>
              <w:t>Понижение напряжение аккумулятора ниже предельного значения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2277" w:rsidRPr="00B80ECA" w:rsidRDefault="006D2277" w:rsidP="007E5069">
            <w:pPr>
              <w:rPr>
                <w:sz w:val="20"/>
                <w:szCs w:val="20"/>
              </w:rPr>
            </w:pPr>
            <w:r w:rsidRPr="00B80ECA">
              <w:rPr>
                <w:sz w:val="20"/>
                <w:szCs w:val="20"/>
              </w:rPr>
              <w:t>Наличие</w:t>
            </w:r>
          </w:p>
        </w:tc>
      </w:tr>
      <w:tr w:rsidR="006D2277" w:rsidRPr="00B80ECA" w:rsidTr="006D2277">
        <w:trPr>
          <w:trHeight w:val="24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D2277" w:rsidRPr="00B80ECA" w:rsidRDefault="006D2277" w:rsidP="007E50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1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D2277" w:rsidRPr="00B80ECA" w:rsidRDefault="006D2277" w:rsidP="007E5069">
            <w:pPr>
              <w:rPr>
                <w:sz w:val="20"/>
                <w:szCs w:val="20"/>
              </w:rPr>
            </w:pPr>
            <w:r w:rsidRPr="00B80ECA">
              <w:rPr>
                <w:sz w:val="20"/>
                <w:szCs w:val="20"/>
              </w:rPr>
              <w:t>Минутная вентиляция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2277" w:rsidRPr="00B80ECA" w:rsidRDefault="006D2277" w:rsidP="007E5069">
            <w:pPr>
              <w:rPr>
                <w:sz w:val="20"/>
                <w:szCs w:val="20"/>
              </w:rPr>
            </w:pPr>
            <w:r w:rsidRPr="00B80ECA">
              <w:rPr>
                <w:sz w:val="20"/>
                <w:szCs w:val="20"/>
              </w:rPr>
              <w:t xml:space="preserve">Верхний предел </w:t>
            </w:r>
          </w:p>
          <w:p w:rsidR="006D2277" w:rsidRPr="00B80ECA" w:rsidRDefault="006D2277" w:rsidP="007E5069">
            <w:pPr>
              <w:rPr>
                <w:sz w:val="20"/>
                <w:szCs w:val="20"/>
              </w:rPr>
            </w:pPr>
            <w:r w:rsidRPr="00B80ECA">
              <w:rPr>
                <w:sz w:val="20"/>
                <w:szCs w:val="20"/>
              </w:rPr>
              <w:t xml:space="preserve">для взрослых от 1 до 25 л/мин, либо более широкий диапазон, </w:t>
            </w:r>
          </w:p>
          <w:p w:rsidR="006D2277" w:rsidRPr="00B80ECA" w:rsidRDefault="006D2277" w:rsidP="007E5069">
            <w:pPr>
              <w:rPr>
                <w:sz w:val="20"/>
                <w:szCs w:val="20"/>
              </w:rPr>
            </w:pPr>
            <w:r w:rsidRPr="00B80ECA">
              <w:rPr>
                <w:sz w:val="20"/>
                <w:szCs w:val="20"/>
              </w:rPr>
              <w:t>для детей от 0,2 до 25 л/мин, либо более широкий диапазон</w:t>
            </w:r>
          </w:p>
        </w:tc>
      </w:tr>
      <w:tr w:rsidR="006D2277" w:rsidRPr="00B80ECA" w:rsidTr="006D2277">
        <w:trPr>
          <w:trHeight w:val="115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D2277" w:rsidRPr="00B80ECA" w:rsidRDefault="006D2277" w:rsidP="007E50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2277" w:rsidRPr="00B80ECA" w:rsidRDefault="006D2277" w:rsidP="007E5069">
            <w:pPr>
              <w:rPr>
                <w:sz w:val="20"/>
                <w:szCs w:val="20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D2277" w:rsidRPr="00B80ECA" w:rsidRDefault="006D2277" w:rsidP="007E5069">
            <w:pPr>
              <w:rPr>
                <w:sz w:val="20"/>
                <w:szCs w:val="20"/>
              </w:rPr>
            </w:pPr>
            <w:r w:rsidRPr="00B80ECA">
              <w:rPr>
                <w:sz w:val="20"/>
                <w:szCs w:val="20"/>
              </w:rPr>
              <w:t xml:space="preserve">Нижний предел </w:t>
            </w:r>
          </w:p>
          <w:p w:rsidR="006D2277" w:rsidRPr="00B80ECA" w:rsidRDefault="006D2277" w:rsidP="007E5069">
            <w:pPr>
              <w:rPr>
                <w:sz w:val="20"/>
                <w:szCs w:val="20"/>
              </w:rPr>
            </w:pPr>
            <w:r w:rsidRPr="00B80ECA">
              <w:rPr>
                <w:sz w:val="20"/>
                <w:szCs w:val="20"/>
              </w:rPr>
              <w:t xml:space="preserve">для взрослых от 1 до 20 л/мин, либо более широкий диапазон, </w:t>
            </w:r>
          </w:p>
          <w:p w:rsidR="006D2277" w:rsidRPr="00B80ECA" w:rsidRDefault="006D2277" w:rsidP="007E5069">
            <w:pPr>
              <w:rPr>
                <w:sz w:val="20"/>
                <w:szCs w:val="20"/>
              </w:rPr>
            </w:pPr>
            <w:r w:rsidRPr="00B80ECA">
              <w:rPr>
                <w:sz w:val="20"/>
                <w:szCs w:val="20"/>
              </w:rPr>
              <w:t>для детей от 0,2 до 15 л/мин, либо более широкий диапазон</w:t>
            </w:r>
          </w:p>
        </w:tc>
      </w:tr>
      <w:tr w:rsidR="006D2277" w:rsidRPr="00B80ECA" w:rsidTr="006D2277">
        <w:trPr>
          <w:trHeight w:val="181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D2277" w:rsidRPr="00B80ECA" w:rsidRDefault="006D2277" w:rsidP="007E50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D2277" w:rsidRPr="00B80ECA" w:rsidRDefault="006D2277" w:rsidP="007E5069">
            <w:pPr>
              <w:rPr>
                <w:sz w:val="20"/>
                <w:szCs w:val="20"/>
              </w:rPr>
            </w:pPr>
            <w:r w:rsidRPr="00B80ECA">
              <w:rPr>
                <w:sz w:val="20"/>
                <w:szCs w:val="20"/>
              </w:rPr>
              <w:t>Дыхательный объем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D2277" w:rsidRPr="00B80ECA" w:rsidRDefault="006D2277" w:rsidP="007E5069">
            <w:pPr>
              <w:rPr>
                <w:sz w:val="20"/>
                <w:szCs w:val="20"/>
              </w:rPr>
            </w:pPr>
            <w:r w:rsidRPr="00B80ECA">
              <w:rPr>
                <w:sz w:val="20"/>
                <w:szCs w:val="20"/>
              </w:rPr>
              <w:t>Нижний предел от 0 до 200 мл, либо более широкий диапазон</w:t>
            </w:r>
          </w:p>
        </w:tc>
      </w:tr>
      <w:tr w:rsidR="006D2277" w:rsidRPr="00B80ECA" w:rsidTr="006D2277">
        <w:trPr>
          <w:trHeight w:val="7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D2277" w:rsidRPr="00B80ECA" w:rsidRDefault="006D2277" w:rsidP="007E50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2277" w:rsidRPr="00B80ECA" w:rsidRDefault="006D2277" w:rsidP="007E5069">
            <w:pPr>
              <w:rPr>
                <w:sz w:val="20"/>
                <w:szCs w:val="20"/>
              </w:rPr>
            </w:pPr>
            <w:r w:rsidRPr="00B80ECA">
              <w:rPr>
                <w:sz w:val="20"/>
                <w:szCs w:val="20"/>
              </w:rPr>
              <w:t>Понижение частоты дыхания ниже минимального значения тревоги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D2277" w:rsidRPr="00B80ECA" w:rsidRDefault="006D2277" w:rsidP="007E5069">
            <w:pPr>
              <w:rPr>
                <w:sz w:val="20"/>
                <w:szCs w:val="20"/>
              </w:rPr>
            </w:pPr>
            <w:r w:rsidRPr="00B80ECA">
              <w:rPr>
                <w:sz w:val="20"/>
                <w:szCs w:val="20"/>
              </w:rPr>
              <w:t>От 0 до 30 в минуту, либо более широкий диапазон</w:t>
            </w:r>
          </w:p>
        </w:tc>
      </w:tr>
      <w:tr w:rsidR="006D2277" w:rsidRPr="00B80ECA" w:rsidTr="006D2277">
        <w:trPr>
          <w:trHeight w:val="7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D2277" w:rsidRPr="00B80ECA" w:rsidRDefault="006D2277" w:rsidP="007E50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2277" w:rsidRPr="00B80ECA" w:rsidRDefault="006D2277" w:rsidP="007E5069">
            <w:pPr>
              <w:rPr>
                <w:sz w:val="20"/>
                <w:szCs w:val="20"/>
              </w:rPr>
            </w:pPr>
            <w:r w:rsidRPr="00B80ECA">
              <w:rPr>
                <w:sz w:val="20"/>
                <w:szCs w:val="20"/>
              </w:rPr>
              <w:t>Невыполнение требуемых вентиляционных параметров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2277" w:rsidRPr="00B80ECA" w:rsidRDefault="006D2277" w:rsidP="007E5069">
            <w:pPr>
              <w:rPr>
                <w:sz w:val="20"/>
                <w:szCs w:val="20"/>
              </w:rPr>
            </w:pPr>
            <w:r w:rsidRPr="00B80ECA">
              <w:rPr>
                <w:sz w:val="20"/>
                <w:szCs w:val="20"/>
              </w:rPr>
              <w:t>Наличие</w:t>
            </w:r>
          </w:p>
        </w:tc>
      </w:tr>
      <w:tr w:rsidR="006D2277" w:rsidRPr="00B80ECA" w:rsidTr="006D2277">
        <w:trPr>
          <w:trHeight w:val="471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D2277" w:rsidRPr="00B80ECA" w:rsidRDefault="006D2277" w:rsidP="007E50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D2277" w:rsidRPr="00B80ECA" w:rsidRDefault="006D2277" w:rsidP="007E5069">
            <w:pPr>
              <w:rPr>
                <w:sz w:val="20"/>
                <w:szCs w:val="20"/>
              </w:rPr>
            </w:pPr>
            <w:r w:rsidRPr="00B80ECA">
              <w:rPr>
                <w:sz w:val="20"/>
                <w:szCs w:val="20"/>
              </w:rPr>
              <w:t>Концентрация О</w:t>
            </w:r>
            <w:r w:rsidRPr="00B80ECA">
              <w:rPr>
                <w:sz w:val="20"/>
                <w:szCs w:val="20"/>
                <w:vertAlign w:val="subscript"/>
              </w:rPr>
              <w:t>2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D2277" w:rsidRPr="00B80ECA" w:rsidRDefault="006D2277" w:rsidP="007E5069">
            <w:pPr>
              <w:rPr>
                <w:sz w:val="20"/>
                <w:szCs w:val="20"/>
              </w:rPr>
            </w:pPr>
            <w:r w:rsidRPr="00B80ECA">
              <w:rPr>
                <w:sz w:val="20"/>
                <w:szCs w:val="20"/>
              </w:rPr>
              <w:t>Наличие,  от 18 до 100%, либо более широкий диапазон</w:t>
            </w:r>
          </w:p>
        </w:tc>
      </w:tr>
      <w:tr w:rsidR="006D2277" w:rsidRPr="00B80ECA" w:rsidTr="006D2277">
        <w:trPr>
          <w:trHeight w:val="422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D2277" w:rsidRPr="00B80ECA" w:rsidRDefault="006D2277" w:rsidP="007E50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2277" w:rsidRPr="00B80ECA" w:rsidRDefault="006D2277" w:rsidP="007E5069">
            <w:pPr>
              <w:rPr>
                <w:sz w:val="20"/>
                <w:szCs w:val="20"/>
              </w:rPr>
            </w:pPr>
            <w:r w:rsidRPr="00B80ECA">
              <w:rPr>
                <w:sz w:val="20"/>
                <w:szCs w:val="20"/>
              </w:rPr>
              <w:t>Повреждение датчика О</w:t>
            </w:r>
            <w:r w:rsidRPr="00B80ECA">
              <w:rPr>
                <w:sz w:val="20"/>
                <w:szCs w:val="20"/>
                <w:vertAlign w:val="subscript"/>
              </w:rPr>
              <w:t xml:space="preserve">2 </w:t>
            </w:r>
            <w:r w:rsidRPr="00B80ECA">
              <w:rPr>
                <w:sz w:val="20"/>
                <w:szCs w:val="20"/>
              </w:rPr>
              <w:t>или прерывание коммуникации датчика с вентилятором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2277" w:rsidRPr="00B80ECA" w:rsidRDefault="006D2277" w:rsidP="007E5069">
            <w:pPr>
              <w:rPr>
                <w:sz w:val="20"/>
                <w:szCs w:val="20"/>
              </w:rPr>
            </w:pPr>
            <w:r w:rsidRPr="00B80ECA">
              <w:rPr>
                <w:sz w:val="20"/>
                <w:szCs w:val="20"/>
              </w:rPr>
              <w:t>Наличие</w:t>
            </w:r>
          </w:p>
        </w:tc>
      </w:tr>
      <w:tr w:rsidR="006D2277" w:rsidRPr="00B80ECA" w:rsidTr="006D2277">
        <w:trPr>
          <w:trHeight w:val="318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D2277" w:rsidRPr="00B80ECA" w:rsidRDefault="006D2277" w:rsidP="007E50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2277" w:rsidRPr="00B80ECA" w:rsidRDefault="006D2277" w:rsidP="007E5069">
            <w:pPr>
              <w:rPr>
                <w:sz w:val="20"/>
                <w:szCs w:val="20"/>
              </w:rPr>
            </w:pPr>
            <w:r w:rsidRPr="00B80ECA">
              <w:rPr>
                <w:sz w:val="20"/>
                <w:szCs w:val="20"/>
              </w:rPr>
              <w:t>Устанавливаемые параметры вне выполнимого интервала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2277" w:rsidRPr="00B80ECA" w:rsidRDefault="006D2277" w:rsidP="007E5069">
            <w:pPr>
              <w:rPr>
                <w:sz w:val="20"/>
                <w:szCs w:val="20"/>
              </w:rPr>
            </w:pPr>
            <w:r w:rsidRPr="00B80ECA">
              <w:rPr>
                <w:sz w:val="20"/>
                <w:szCs w:val="20"/>
              </w:rPr>
              <w:t>Наличие</w:t>
            </w:r>
          </w:p>
        </w:tc>
      </w:tr>
      <w:tr w:rsidR="006D2277" w:rsidRPr="00B80ECA" w:rsidTr="006D2277">
        <w:trPr>
          <w:trHeight w:val="225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6D2277" w:rsidRPr="00B80ECA" w:rsidRDefault="006D2277" w:rsidP="00B80ECA">
            <w:pPr>
              <w:jc w:val="center"/>
              <w:rPr>
                <w:rFonts w:eastAsia="SimSun"/>
                <w:sz w:val="20"/>
                <w:szCs w:val="20"/>
                <w:lang w:eastAsia="zh-CN"/>
              </w:rPr>
            </w:pPr>
            <w:r w:rsidRPr="00B80ECA">
              <w:rPr>
                <w:rFonts w:eastAsia="SimSun"/>
                <w:sz w:val="20"/>
                <w:szCs w:val="20"/>
                <w:lang w:eastAsia="zh-CN"/>
              </w:rPr>
              <w:t>6</w:t>
            </w:r>
            <w:r>
              <w:rPr>
                <w:rFonts w:eastAsia="SimSun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567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D2277" w:rsidRPr="00B80ECA" w:rsidRDefault="006D2277" w:rsidP="007E5069">
            <w:pPr>
              <w:rPr>
                <w:sz w:val="20"/>
                <w:szCs w:val="20"/>
              </w:rPr>
            </w:pPr>
            <w:r w:rsidRPr="00B80ECA">
              <w:rPr>
                <w:sz w:val="20"/>
                <w:szCs w:val="20"/>
              </w:rPr>
              <w:t>Вес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D2277" w:rsidRPr="00B80ECA" w:rsidRDefault="006D2277" w:rsidP="007E5069">
            <w:pPr>
              <w:rPr>
                <w:sz w:val="20"/>
                <w:szCs w:val="20"/>
              </w:rPr>
            </w:pPr>
            <w:r w:rsidRPr="00B80ECA">
              <w:rPr>
                <w:sz w:val="20"/>
                <w:szCs w:val="20"/>
              </w:rPr>
              <w:t>Не более 110 кг</w:t>
            </w:r>
          </w:p>
        </w:tc>
      </w:tr>
      <w:tr w:rsidR="006D2277" w:rsidRPr="00B80ECA" w:rsidTr="006D2277">
        <w:trPr>
          <w:trHeight w:val="220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6D2277" w:rsidRPr="00B80ECA" w:rsidRDefault="006D2277" w:rsidP="00B80ECA">
            <w:pPr>
              <w:jc w:val="center"/>
              <w:rPr>
                <w:rFonts w:eastAsia="SimSun"/>
                <w:sz w:val="20"/>
                <w:szCs w:val="20"/>
                <w:lang w:eastAsia="zh-CN"/>
              </w:rPr>
            </w:pPr>
            <w:r w:rsidRPr="00B80ECA">
              <w:rPr>
                <w:rFonts w:eastAsia="SimSun"/>
                <w:sz w:val="20"/>
                <w:szCs w:val="20"/>
                <w:lang w:eastAsia="zh-CN"/>
              </w:rPr>
              <w:t>6</w:t>
            </w:r>
            <w:r>
              <w:rPr>
                <w:rFonts w:eastAsia="SimSun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567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D2277" w:rsidRPr="00B80ECA" w:rsidRDefault="006D2277" w:rsidP="007E5069">
            <w:pPr>
              <w:rPr>
                <w:sz w:val="20"/>
                <w:szCs w:val="20"/>
              </w:rPr>
            </w:pPr>
            <w:r w:rsidRPr="00B80ECA">
              <w:rPr>
                <w:sz w:val="20"/>
                <w:szCs w:val="20"/>
              </w:rPr>
              <w:t>Габаритные размеры (Ш х Г х В)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D2277" w:rsidRPr="00B80ECA" w:rsidRDefault="006D2277" w:rsidP="007E5069">
            <w:pPr>
              <w:rPr>
                <w:sz w:val="20"/>
                <w:szCs w:val="20"/>
              </w:rPr>
            </w:pPr>
            <w:r w:rsidRPr="00B80ECA">
              <w:rPr>
                <w:sz w:val="20"/>
                <w:szCs w:val="20"/>
              </w:rPr>
              <w:t>Не более 700 х 560 х 1360 мм</w:t>
            </w:r>
          </w:p>
        </w:tc>
      </w:tr>
      <w:tr w:rsidR="006D2277" w:rsidRPr="007E5069" w:rsidTr="006D2277">
        <w:trPr>
          <w:trHeight w:val="72"/>
        </w:trPr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277" w:rsidRPr="007E5069" w:rsidRDefault="006D2277" w:rsidP="007E5069">
            <w:pPr>
              <w:rPr>
                <w:sz w:val="20"/>
                <w:szCs w:val="20"/>
              </w:rPr>
            </w:pPr>
            <w:r w:rsidRPr="007E5069">
              <w:rPr>
                <w:sz w:val="20"/>
                <w:szCs w:val="20"/>
              </w:rPr>
              <w:t>63</w:t>
            </w:r>
          </w:p>
        </w:tc>
        <w:tc>
          <w:tcPr>
            <w:tcW w:w="5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277" w:rsidRPr="007E5069" w:rsidRDefault="006D2277" w:rsidP="007E5069">
            <w:pPr>
              <w:rPr>
                <w:sz w:val="20"/>
                <w:szCs w:val="20"/>
              </w:rPr>
            </w:pPr>
            <w:r w:rsidRPr="007E5069">
              <w:rPr>
                <w:sz w:val="20"/>
                <w:szCs w:val="20"/>
              </w:rPr>
              <w:t>Максимальный выходной поток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277" w:rsidRPr="007E5069" w:rsidRDefault="006D2277" w:rsidP="007E5069">
            <w:pPr>
              <w:rPr>
                <w:sz w:val="20"/>
                <w:szCs w:val="20"/>
              </w:rPr>
            </w:pPr>
            <w:r w:rsidRPr="007E5069">
              <w:rPr>
                <w:sz w:val="20"/>
                <w:szCs w:val="20"/>
              </w:rPr>
              <w:t>Наличие, не менее 40 л/мин</w:t>
            </w:r>
          </w:p>
        </w:tc>
      </w:tr>
      <w:tr w:rsidR="006D2277" w:rsidRPr="007E5069" w:rsidTr="006D2277">
        <w:trPr>
          <w:trHeight w:val="72"/>
        </w:trPr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277" w:rsidRPr="007E5069" w:rsidRDefault="006D2277" w:rsidP="007E5069">
            <w:pPr>
              <w:rPr>
                <w:sz w:val="20"/>
                <w:szCs w:val="20"/>
              </w:rPr>
            </w:pPr>
            <w:r w:rsidRPr="007E5069">
              <w:rPr>
                <w:sz w:val="20"/>
                <w:szCs w:val="20"/>
              </w:rPr>
              <w:t>64</w:t>
            </w:r>
          </w:p>
        </w:tc>
        <w:tc>
          <w:tcPr>
            <w:tcW w:w="5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277" w:rsidRPr="007E5069" w:rsidRDefault="006D2277" w:rsidP="007E5069">
            <w:pPr>
              <w:rPr>
                <w:sz w:val="20"/>
                <w:szCs w:val="20"/>
              </w:rPr>
            </w:pPr>
            <w:r w:rsidRPr="007E5069">
              <w:rPr>
                <w:sz w:val="20"/>
                <w:szCs w:val="20"/>
              </w:rPr>
              <w:t>Уровень звука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277" w:rsidRPr="007E5069" w:rsidRDefault="006D2277" w:rsidP="007E5069">
            <w:pPr>
              <w:rPr>
                <w:sz w:val="20"/>
                <w:szCs w:val="20"/>
              </w:rPr>
            </w:pPr>
            <w:r w:rsidRPr="007E5069">
              <w:rPr>
                <w:sz w:val="20"/>
                <w:szCs w:val="20"/>
              </w:rPr>
              <w:t>Не более 51дБ</w:t>
            </w:r>
          </w:p>
        </w:tc>
      </w:tr>
      <w:tr w:rsidR="006D2277" w:rsidRPr="007E5069" w:rsidTr="006D2277">
        <w:trPr>
          <w:trHeight w:val="72"/>
        </w:trPr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277" w:rsidRPr="007E5069" w:rsidRDefault="006D2277" w:rsidP="007E5069">
            <w:pPr>
              <w:rPr>
                <w:sz w:val="20"/>
                <w:szCs w:val="20"/>
              </w:rPr>
            </w:pPr>
            <w:r w:rsidRPr="007E5069">
              <w:rPr>
                <w:sz w:val="20"/>
                <w:szCs w:val="20"/>
              </w:rPr>
              <w:t>65</w:t>
            </w:r>
          </w:p>
        </w:tc>
        <w:tc>
          <w:tcPr>
            <w:tcW w:w="5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277" w:rsidRPr="007E5069" w:rsidRDefault="006D2277" w:rsidP="007E5069">
            <w:pPr>
              <w:rPr>
                <w:sz w:val="20"/>
                <w:szCs w:val="20"/>
              </w:rPr>
            </w:pPr>
            <w:r w:rsidRPr="007E5069">
              <w:rPr>
                <w:sz w:val="20"/>
                <w:szCs w:val="20"/>
              </w:rPr>
              <w:t>Непрерывный режим эксплуатации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277" w:rsidRPr="007E5069" w:rsidRDefault="006D2277" w:rsidP="007E5069">
            <w:pPr>
              <w:rPr>
                <w:sz w:val="20"/>
                <w:szCs w:val="20"/>
              </w:rPr>
            </w:pPr>
            <w:r w:rsidRPr="007E5069">
              <w:rPr>
                <w:sz w:val="20"/>
                <w:szCs w:val="20"/>
              </w:rPr>
              <w:t>Наличие</w:t>
            </w:r>
          </w:p>
        </w:tc>
      </w:tr>
      <w:tr w:rsidR="006D2277" w:rsidRPr="007E5069" w:rsidTr="006D2277">
        <w:trPr>
          <w:trHeight w:val="72"/>
        </w:trPr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277" w:rsidRPr="007E5069" w:rsidRDefault="006D2277" w:rsidP="007E5069">
            <w:pPr>
              <w:rPr>
                <w:sz w:val="20"/>
                <w:szCs w:val="20"/>
              </w:rPr>
            </w:pPr>
            <w:r w:rsidRPr="007E5069">
              <w:rPr>
                <w:sz w:val="20"/>
                <w:szCs w:val="20"/>
              </w:rPr>
              <w:t>66</w:t>
            </w:r>
          </w:p>
        </w:tc>
        <w:tc>
          <w:tcPr>
            <w:tcW w:w="5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277" w:rsidRPr="007E5069" w:rsidRDefault="006D2277" w:rsidP="007E5069">
            <w:pPr>
              <w:rPr>
                <w:sz w:val="20"/>
                <w:szCs w:val="20"/>
              </w:rPr>
            </w:pPr>
            <w:r w:rsidRPr="007E5069">
              <w:rPr>
                <w:sz w:val="20"/>
                <w:szCs w:val="20"/>
              </w:rPr>
              <w:t>Выходное давление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277" w:rsidRPr="007E5069" w:rsidRDefault="006D2277" w:rsidP="007E5069">
            <w:pPr>
              <w:rPr>
                <w:sz w:val="20"/>
                <w:szCs w:val="20"/>
              </w:rPr>
            </w:pPr>
            <w:r w:rsidRPr="007E5069">
              <w:rPr>
                <w:sz w:val="20"/>
                <w:szCs w:val="20"/>
              </w:rPr>
              <w:t>Не более 3,5 бар</w:t>
            </w:r>
          </w:p>
        </w:tc>
      </w:tr>
      <w:tr w:rsidR="006D2277" w:rsidRPr="007E5069" w:rsidTr="006D2277">
        <w:trPr>
          <w:trHeight w:val="72"/>
        </w:trPr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277" w:rsidRPr="007E5069" w:rsidRDefault="006D2277" w:rsidP="007E5069">
            <w:pPr>
              <w:rPr>
                <w:sz w:val="20"/>
                <w:szCs w:val="20"/>
              </w:rPr>
            </w:pPr>
            <w:r w:rsidRPr="007E5069">
              <w:rPr>
                <w:sz w:val="20"/>
                <w:szCs w:val="20"/>
              </w:rPr>
              <w:t>67</w:t>
            </w:r>
          </w:p>
        </w:tc>
        <w:tc>
          <w:tcPr>
            <w:tcW w:w="5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277" w:rsidRPr="007E5069" w:rsidRDefault="006D2277" w:rsidP="007E5069">
            <w:pPr>
              <w:rPr>
                <w:sz w:val="20"/>
                <w:szCs w:val="20"/>
              </w:rPr>
            </w:pPr>
            <w:r w:rsidRPr="007E5069">
              <w:rPr>
                <w:sz w:val="20"/>
                <w:szCs w:val="20"/>
              </w:rPr>
              <w:t>Объем ресивера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277" w:rsidRPr="007E5069" w:rsidRDefault="006D2277" w:rsidP="007E5069">
            <w:pPr>
              <w:rPr>
                <w:sz w:val="20"/>
                <w:szCs w:val="20"/>
              </w:rPr>
            </w:pPr>
            <w:r w:rsidRPr="007E5069">
              <w:rPr>
                <w:sz w:val="20"/>
                <w:szCs w:val="20"/>
              </w:rPr>
              <w:t>Не менее 2л</w:t>
            </w:r>
          </w:p>
        </w:tc>
      </w:tr>
      <w:tr w:rsidR="006D2277" w:rsidRPr="007E5069" w:rsidTr="006D2277">
        <w:trPr>
          <w:trHeight w:val="72"/>
        </w:trPr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277" w:rsidRPr="007E5069" w:rsidRDefault="006D2277" w:rsidP="007E5069">
            <w:pPr>
              <w:rPr>
                <w:sz w:val="20"/>
                <w:szCs w:val="20"/>
              </w:rPr>
            </w:pPr>
            <w:r w:rsidRPr="007E5069">
              <w:rPr>
                <w:sz w:val="20"/>
                <w:szCs w:val="20"/>
              </w:rPr>
              <w:t>68</w:t>
            </w:r>
          </w:p>
        </w:tc>
        <w:tc>
          <w:tcPr>
            <w:tcW w:w="5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277" w:rsidRPr="007E5069" w:rsidRDefault="006D2277" w:rsidP="007E5069">
            <w:pPr>
              <w:rPr>
                <w:sz w:val="20"/>
                <w:szCs w:val="20"/>
              </w:rPr>
            </w:pPr>
            <w:r w:rsidRPr="007E5069">
              <w:rPr>
                <w:sz w:val="20"/>
                <w:szCs w:val="20"/>
              </w:rPr>
              <w:t>Вес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277" w:rsidRPr="007E5069" w:rsidRDefault="006D2277" w:rsidP="007E5069">
            <w:pPr>
              <w:rPr>
                <w:sz w:val="20"/>
                <w:szCs w:val="20"/>
              </w:rPr>
            </w:pPr>
            <w:r w:rsidRPr="007E5069">
              <w:rPr>
                <w:sz w:val="20"/>
                <w:szCs w:val="20"/>
              </w:rPr>
              <w:t>Не более 36кг</w:t>
            </w:r>
          </w:p>
        </w:tc>
      </w:tr>
      <w:tr w:rsidR="006D2277" w:rsidRPr="007E5069" w:rsidTr="006D2277">
        <w:trPr>
          <w:trHeight w:val="72"/>
        </w:trPr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277" w:rsidRPr="007E5069" w:rsidRDefault="006D2277" w:rsidP="007E5069">
            <w:pPr>
              <w:rPr>
                <w:sz w:val="20"/>
                <w:szCs w:val="20"/>
              </w:rPr>
            </w:pPr>
            <w:r w:rsidRPr="007E5069">
              <w:rPr>
                <w:sz w:val="20"/>
                <w:szCs w:val="20"/>
              </w:rPr>
              <w:t>69</w:t>
            </w:r>
          </w:p>
        </w:tc>
        <w:tc>
          <w:tcPr>
            <w:tcW w:w="5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277" w:rsidRPr="007E5069" w:rsidRDefault="006D2277" w:rsidP="007E5069">
            <w:pPr>
              <w:rPr>
                <w:sz w:val="20"/>
                <w:szCs w:val="20"/>
              </w:rPr>
            </w:pPr>
            <w:r w:rsidRPr="007E5069">
              <w:rPr>
                <w:sz w:val="20"/>
                <w:szCs w:val="20"/>
              </w:rPr>
              <w:t>Габаритные размеры (Ш х Г х В)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277" w:rsidRPr="007E5069" w:rsidRDefault="006D2277" w:rsidP="007E5069">
            <w:pPr>
              <w:rPr>
                <w:sz w:val="20"/>
                <w:szCs w:val="20"/>
              </w:rPr>
            </w:pPr>
            <w:r w:rsidRPr="007E5069">
              <w:rPr>
                <w:sz w:val="20"/>
                <w:szCs w:val="20"/>
              </w:rPr>
              <w:t>470х380х505мм</w:t>
            </w:r>
          </w:p>
        </w:tc>
      </w:tr>
      <w:tr w:rsidR="006D2277" w:rsidRPr="00B80ECA" w:rsidTr="006D2277">
        <w:trPr>
          <w:trHeight w:val="138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2277" w:rsidRPr="00B80ECA" w:rsidRDefault="006D2277" w:rsidP="007E506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</w:t>
            </w:r>
          </w:p>
        </w:tc>
        <w:tc>
          <w:tcPr>
            <w:tcW w:w="5671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D2277" w:rsidRPr="00B80ECA" w:rsidRDefault="006D2277" w:rsidP="007E5069">
            <w:pPr>
              <w:rPr>
                <w:sz w:val="20"/>
                <w:szCs w:val="20"/>
              </w:rPr>
            </w:pPr>
          </w:p>
        </w:tc>
        <w:tc>
          <w:tcPr>
            <w:tcW w:w="43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D2277" w:rsidRPr="00B80ECA" w:rsidRDefault="006D2277" w:rsidP="007E5069">
            <w:pPr>
              <w:tabs>
                <w:tab w:val="left" w:pos="945"/>
              </w:tabs>
              <w:rPr>
                <w:sz w:val="20"/>
                <w:szCs w:val="20"/>
              </w:rPr>
            </w:pPr>
            <w:r w:rsidRPr="00B80ECA">
              <w:rPr>
                <w:bCs/>
                <w:sz w:val="20"/>
                <w:szCs w:val="20"/>
              </w:rPr>
              <w:t>Анестезиологический вентилятор</w:t>
            </w:r>
            <w:r w:rsidRPr="00B80ECA">
              <w:rPr>
                <w:sz w:val="20"/>
                <w:szCs w:val="20"/>
              </w:rPr>
              <w:t xml:space="preserve"> с электронным контролем и держателем контура пациента с полным комплектом расходных материалов, модулей и/ или блоков, для выполнения всех заявленных в техническом задании функций</w:t>
            </w:r>
          </w:p>
        </w:tc>
      </w:tr>
      <w:tr w:rsidR="006D2277" w:rsidRPr="00B80ECA" w:rsidTr="006D2277">
        <w:trPr>
          <w:trHeight w:val="7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2277" w:rsidRPr="00B80ECA" w:rsidRDefault="006D2277" w:rsidP="007E50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D2277" w:rsidRPr="00B80ECA" w:rsidRDefault="006D2277" w:rsidP="007E5069">
            <w:pPr>
              <w:rPr>
                <w:sz w:val="20"/>
                <w:szCs w:val="20"/>
              </w:rPr>
            </w:pPr>
          </w:p>
        </w:tc>
        <w:tc>
          <w:tcPr>
            <w:tcW w:w="43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2277" w:rsidRPr="00B80ECA" w:rsidRDefault="006D2277" w:rsidP="007E5069">
            <w:pPr>
              <w:tabs>
                <w:tab w:val="left" w:pos="945"/>
              </w:tabs>
              <w:rPr>
                <w:sz w:val="20"/>
                <w:szCs w:val="20"/>
              </w:rPr>
            </w:pPr>
            <w:r w:rsidRPr="00B80ECA">
              <w:rPr>
                <w:sz w:val="20"/>
                <w:szCs w:val="20"/>
              </w:rPr>
              <w:t>Тележка на колесах, два из которых - со стопорами</w:t>
            </w:r>
          </w:p>
        </w:tc>
      </w:tr>
      <w:tr w:rsidR="006D2277" w:rsidRPr="00B80ECA" w:rsidTr="006D2277">
        <w:trPr>
          <w:trHeight w:val="22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2277" w:rsidRPr="00B80ECA" w:rsidRDefault="006D2277" w:rsidP="007E50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D2277" w:rsidRPr="00B80ECA" w:rsidRDefault="006D2277" w:rsidP="007E5069">
            <w:pPr>
              <w:rPr>
                <w:sz w:val="20"/>
                <w:szCs w:val="20"/>
              </w:rPr>
            </w:pPr>
          </w:p>
        </w:tc>
        <w:tc>
          <w:tcPr>
            <w:tcW w:w="43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2277" w:rsidRPr="00B80ECA" w:rsidRDefault="006D2277" w:rsidP="007E5069">
            <w:pPr>
              <w:rPr>
                <w:b/>
                <w:bCs/>
                <w:sz w:val="20"/>
                <w:szCs w:val="20"/>
              </w:rPr>
            </w:pPr>
            <w:r w:rsidRPr="00B80ECA">
              <w:rPr>
                <w:sz w:val="20"/>
                <w:szCs w:val="20"/>
              </w:rPr>
              <w:t>Датчик потока взрослый</w:t>
            </w:r>
          </w:p>
        </w:tc>
      </w:tr>
      <w:tr w:rsidR="006D2277" w:rsidRPr="00B80ECA" w:rsidTr="006D2277">
        <w:trPr>
          <w:trHeight w:val="22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2277" w:rsidRPr="00B80ECA" w:rsidRDefault="006D2277" w:rsidP="007E50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D2277" w:rsidRPr="00B80ECA" w:rsidRDefault="006D2277" w:rsidP="007E5069">
            <w:pPr>
              <w:rPr>
                <w:sz w:val="20"/>
                <w:szCs w:val="20"/>
              </w:rPr>
            </w:pPr>
          </w:p>
        </w:tc>
        <w:tc>
          <w:tcPr>
            <w:tcW w:w="43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2277" w:rsidRPr="00B80ECA" w:rsidRDefault="006D2277" w:rsidP="007E5069">
            <w:pPr>
              <w:rPr>
                <w:b/>
                <w:bCs/>
                <w:sz w:val="20"/>
                <w:szCs w:val="20"/>
              </w:rPr>
            </w:pPr>
            <w:r w:rsidRPr="00B80ECA">
              <w:rPr>
                <w:sz w:val="20"/>
                <w:szCs w:val="20"/>
              </w:rPr>
              <w:t>Датчик потока детский</w:t>
            </w:r>
          </w:p>
        </w:tc>
      </w:tr>
      <w:tr w:rsidR="006D2277" w:rsidRPr="00B80ECA" w:rsidTr="006D2277">
        <w:trPr>
          <w:trHeight w:val="22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2277" w:rsidRPr="00B80ECA" w:rsidRDefault="006D2277" w:rsidP="007E50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D2277" w:rsidRPr="00B80ECA" w:rsidRDefault="006D2277" w:rsidP="007E5069">
            <w:pPr>
              <w:rPr>
                <w:sz w:val="20"/>
                <w:szCs w:val="20"/>
              </w:rPr>
            </w:pPr>
          </w:p>
        </w:tc>
        <w:tc>
          <w:tcPr>
            <w:tcW w:w="43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2277" w:rsidRPr="00B80ECA" w:rsidRDefault="006D2277" w:rsidP="007E5069">
            <w:pPr>
              <w:rPr>
                <w:sz w:val="20"/>
                <w:szCs w:val="20"/>
              </w:rPr>
            </w:pPr>
            <w:r w:rsidRPr="00B80ECA">
              <w:rPr>
                <w:sz w:val="20"/>
                <w:szCs w:val="20"/>
              </w:rPr>
              <w:t>Дыхательная система встроенная</w:t>
            </w:r>
          </w:p>
        </w:tc>
      </w:tr>
      <w:tr w:rsidR="006D2277" w:rsidRPr="00B80ECA" w:rsidTr="006D2277">
        <w:trPr>
          <w:trHeight w:val="22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2277" w:rsidRPr="00B80ECA" w:rsidRDefault="006D2277" w:rsidP="007E50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D2277" w:rsidRPr="00B80ECA" w:rsidRDefault="006D2277" w:rsidP="007E5069">
            <w:pPr>
              <w:rPr>
                <w:sz w:val="20"/>
                <w:szCs w:val="20"/>
              </w:rPr>
            </w:pPr>
          </w:p>
        </w:tc>
        <w:tc>
          <w:tcPr>
            <w:tcW w:w="43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2277" w:rsidRPr="00B80ECA" w:rsidRDefault="006D2277" w:rsidP="007E5069">
            <w:pPr>
              <w:rPr>
                <w:sz w:val="20"/>
                <w:szCs w:val="20"/>
              </w:rPr>
            </w:pPr>
            <w:r w:rsidRPr="00B80ECA">
              <w:rPr>
                <w:sz w:val="20"/>
                <w:szCs w:val="20"/>
              </w:rPr>
              <w:t>Сенсорный дисплей 15</w:t>
            </w:r>
            <w:r w:rsidRPr="00B80ECA">
              <w:rPr>
                <w:sz w:val="20"/>
                <w:szCs w:val="20"/>
                <w:lang w:val="en-US"/>
              </w:rPr>
              <w:t>”</w:t>
            </w:r>
          </w:p>
        </w:tc>
      </w:tr>
      <w:tr w:rsidR="006D2277" w:rsidRPr="00B80ECA" w:rsidTr="006D2277">
        <w:trPr>
          <w:trHeight w:val="92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2277" w:rsidRPr="00B80ECA" w:rsidRDefault="006D2277" w:rsidP="007E50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D2277" w:rsidRPr="00B80ECA" w:rsidRDefault="006D2277" w:rsidP="007E5069">
            <w:pPr>
              <w:rPr>
                <w:sz w:val="20"/>
                <w:szCs w:val="20"/>
              </w:rPr>
            </w:pPr>
          </w:p>
        </w:tc>
        <w:tc>
          <w:tcPr>
            <w:tcW w:w="43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2277" w:rsidRPr="00B80ECA" w:rsidRDefault="006D2277" w:rsidP="007E5069">
            <w:pPr>
              <w:rPr>
                <w:sz w:val="20"/>
                <w:szCs w:val="20"/>
              </w:rPr>
            </w:pPr>
            <w:r w:rsidRPr="00B80ECA">
              <w:rPr>
                <w:sz w:val="20"/>
                <w:szCs w:val="20"/>
              </w:rPr>
              <w:t xml:space="preserve">Кислородный датчик </w:t>
            </w:r>
          </w:p>
        </w:tc>
      </w:tr>
      <w:tr w:rsidR="006D2277" w:rsidRPr="00B80ECA" w:rsidTr="006D2277">
        <w:trPr>
          <w:trHeight w:val="351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2277" w:rsidRPr="00B80ECA" w:rsidRDefault="006D2277" w:rsidP="007E50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D2277" w:rsidRPr="00B80ECA" w:rsidRDefault="006D2277" w:rsidP="007E5069">
            <w:pPr>
              <w:rPr>
                <w:sz w:val="20"/>
                <w:szCs w:val="20"/>
              </w:rPr>
            </w:pPr>
          </w:p>
        </w:tc>
        <w:tc>
          <w:tcPr>
            <w:tcW w:w="43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2277" w:rsidRPr="00B80ECA" w:rsidRDefault="006D2277" w:rsidP="007E5069">
            <w:pPr>
              <w:tabs>
                <w:tab w:val="left" w:pos="945"/>
              </w:tabs>
              <w:rPr>
                <w:sz w:val="20"/>
                <w:szCs w:val="20"/>
              </w:rPr>
            </w:pPr>
            <w:r w:rsidRPr="00B80ECA">
              <w:rPr>
                <w:sz w:val="20"/>
                <w:szCs w:val="20"/>
              </w:rPr>
              <w:t>Дополнительный ротаметр подачи кислорода вне контура аппарата с набором принадлежностей</w:t>
            </w:r>
          </w:p>
        </w:tc>
      </w:tr>
      <w:tr w:rsidR="006D2277" w:rsidRPr="00B80ECA" w:rsidTr="006D2277">
        <w:trPr>
          <w:trHeight w:val="148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2277" w:rsidRPr="00B80ECA" w:rsidRDefault="006D2277" w:rsidP="007E50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D2277" w:rsidRPr="00B80ECA" w:rsidRDefault="006D2277" w:rsidP="007E5069">
            <w:pPr>
              <w:rPr>
                <w:sz w:val="20"/>
                <w:szCs w:val="20"/>
              </w:rPr>
            </w:pPr>
          </w:p>
        </w:tc>
        <w:tc>
          <w:tcPr>
            <w:tcW w:w="43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2277" w:rsidRPr="00B80ECA" w:rsidRDefault="006D2277" w:rsidP="007E5069">
            <w:pPr>
              <w:tabs>
                <w:tab w:val="left" w:pos="945"/>
              </w:tabs>
              <w:rPr>
                <w:sz w:val="20"/>
                <w:szCs w:val="20"/>
              </w:rPr>
            </w:pPr>
            <w:r w:rsidRPr="00B80ECA">
              <w:rPr>
                <w:sz w:val="20"/>
                <w:szCs w:val="20"/>
              </w:rPr>
              <w:t>Испаритель анестетиков</w:t>
            </w:r>
          </w:p>
        </w:tc>
      </w:tr>
      <w:tr w:rsidR="006D2277" w:rsidRPr="00B80ECA" w:rsidTr="006D2277">
        <w:trPr>
          <w:trHeight w:val="2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2277" w:rsidRPr="00B80ECA" w:rsidRDefault="006D2277" w:rsidP="007E50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D2277" w:rsidRPr="00B80ECA" w:rsidRDefault="006D2277" w:rsidP="007E5069">
            <w:pPr>
              <w:rPr>
                <w:sz w:val="20"/>
                <w:szCs w:val="20"/>
              </w:rPr>
            </w:pPr>
          </w:p>
        </w:tc>
        <w:tc>
          <w:tcPr>
            <w:tcW w:w="43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2277" w:rsidRPr="00B80ECA" w:rsidRDefault="006D2277" w:rsidP="007E5069">
            <w:pPr>
              <w:tabs>
                <w:tab w:val="left" w:pos="945"/>
              </w:tabs>
              <w:rPr>
                <w:sz w:val="20"/>
                <w:szCs w:val="20"/>
              </w:rPr>
            </w:pPr>
            <w:r w:rsidRPr="00B80ECA">
              <w:rPr>
                <w:sz w:val="20"/>
                <w:szCs w:val="20"/>
              </w:rPr>
              <w:t>Многоразовый контур пациента с переходниками для подключения к аппарату</w:t>
            </w:r>
          </w:p>
        </w:tc>
      </w:tr>
      <w:tr w:rsidR="006D2277" w:rsidRPr="00B80ECA" w:rsidTr="006D2277">
        <w:trPr>
          <w:trHeight w:val="225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2277" w:rsidRPr="00B80ECA" w:rsidRDefault="006D2277" w:rsidP="007E50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D2277" w:rsidRPr="00B80ECA" w:rsidRDefault="006D2277" w:rsidP="007E5069">
            <w:pPr>
              <w:rPr>
                <w:sz w:val="20"/>
                <w:szCs w:val="20"/>
              </w:rPr>
            </w:pPr>
          </w:p>
        </w:tc>
        <w:tc>
          <w:tcPr>
            <w:tcW w:w="43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2277" w:rsidRPr="00B80ECA" w:rsidRDefault="006D2277" w:rsidP="007E5069">
            <w:pPr>
              <w:tabs>
                <w:tab w:val="left" w:pos="945"/>
              </w:tabs>
              <w:rPr>
                <w:sz w:val="20"/>
                <w:szCs w:val="20"/>
              </w:rPr>
            </w:pPr>
            <w:r w:rsidRPr="00B80ECA">
              <w:rPr>
                <w:sz w:val="20"/>
                <w:szCs w:val="20"/>
              </w:rPr>
              <w:t>Набор одноразовых фильтров для работы аппарата (10 шт.)</w:t>
            </w:r>
          </w:p>
        </w:tc>
      </w:tr>
      <w:tr w:rsidR="006D2277" w:rsidRPr="00B80ECA" w:rsidTr="006D2277">
        <w:trPr>
          <w:trHeight w:val="225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2277" w:rsidRPr="00B80ECA" w:rsidRDefault="006D2277" w:rsidP="007E50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D2277" w:rsidRPr="00B80ECA" w:rsidRDefault="006D2277" w:rsidP="007E5069">
            <w:pPr>
              <w:rPr>
                <w:sz w:val="20"/>
                <w:szCs w:val="20"/>
              </w:rPr>
            </w:pPr>
          </w:p>
        </w:tc>
        <w:tc>
          <w:tcPr>
            <w:tcW w:w="43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2277" w:rsidRPr="00B80ECA" w:rsidRDefault="006D2277" w:rsidP="007E5069">
            <w:pPr>
              <w:rPr>
                <w:b/>
                <w:bCs/>
                <w:sz w:val="20"/>
                <w:szCs w:val="20"/>
              </w:rPr>
            </w:pPr>
            <w:r w:rsidRPr="00B80ECA">
              <w:rPr>
                <w:sz w:val="20"/>
                <w:szCs w:val="20"/>
              </w:rPr>
              <w:t>Шланг подачи кислорода, не менее 5 м</w:t>
            </w:r>
          </w:p>
        </w:tc>
      </w:tr>
      <w:tr w:rsidR="006D2277" w:rsidRPr="00B80ECA" w:rsidTr="006D2277">
        <w:trPr>
          <w:trHeight w:val="225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2277" w:rsidRPr="00B80ECA" w:rsidRDefault="006D2277" w:rsidP="007E50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D2277" w:rsidRPr="00B80ECA" w:rsidRDefault="006D2277" w:rsidP="007E5069">
            <w:pPr>
              <w:rPr>
                <w:sz w:val="20"/>
                <w:szCs w:val="20"/>
              </w:rPr>
            </w:pPr>
          </w:p>
        </w:tc>
        <w:tc>
          <w:tcPr>
            <w:tcW w:w="43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2277" w:rsidRPr="00B80ECA" w:rsidRDefault="006D2277" w:rsidP="007E5069">
            <w:pPr>
              <w:rPr>
                <w:b/>
                <w:bCs/>
                <w:sz w:val="20"/>
                <w:szCs w:val="20"/>
              </w:rPr>
            </w:pPr>
            <w:r w:rsidRPr="00B80ECA">
              <w:rPr>
                <w:sz w:val="20"/>
                <w:szCs w:val="20"/>
              </w:rPr>
              <w:t>Шланг подачи воздуха, не менее 5 м</w:t>
            </w:r>
          </w:p>
        </w:tc>
      </w:tr>
      <w:tr w:rsidR="006D2277" w:rsidRPr="00B80ECA" w:rsidTr="006D2277">
        <w:trPr>
          <w:trHeight w:val="225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2277" w:rsidRPr="00B80ECA" w:rsidRDefault="006D2277" w:rsidP="007E50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D2277" w:rsidRPr="00B80ECA" w:rsidRDefault="006D2277" w:rsidP="007E5069">
            <w:pPr>
              <w:rPr>
                <w:sz w:val="20"/>
                <w:szCs w:val="20"/>
              </w:rPr>
            </w:pPr>
          </w:p>
        </w:tc>
        <w:tc>
          <w:tcPr>
            <w:tcW w:w="43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2277" w:rsidRPr="00B80ECA" w:rsidRDefault="006D2277" w:rsidP="007E5069">
            <w:pPr>
              <w:rPr>
                <w:b/>
                <w:bCs/>
                <w:sz w:val="20"/>
                <w:szCs w:val="20"/>
              </w:rPr>
            </w:pPr>
            <w:r w:rsidRPr="00B80ECA">
              <w:rPr>
                <w:sz w:val="20"/>
                <w:szCs w:val="20"/>
              </w:rPr>
              <w:t>Шланги подачи закиси азота, не менее 5 м</w:t>
            </w:r>
          </w:p>
        </w:tc>
      </w:tr>
      <w:tr w:rsidR="006D2277" w:rsidRPr="00B80ECA" w:rsidTr="006D2277">
        <w:trPr>
          <w:trHeight w:val="276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2277" w:rsidRPr="00B80ECA" w:rsidRDefault="006D2277" w:rsidP="007E50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D2277" w:rsidRPr="00B80ECA" w:rsidRDefault="006D2277" w:rsidP="007E5069">
            <w:pPr>
              <w:rPr>
                <w:sz w:val="20"/>
                <w:szCs w:val="20"/>
              </w:rPr>
            </w:pPr>
          </w:p>
        </w:tc>
        <w:tc>
          <w:tcPr>
            <w:tcW w:w="43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2277" w:rsidRPr="00B80ECA" w:rsidRDefault="006D2277" w:rsidP="007E5069">
            <w:pPr>
              <w:tabs>
                <w:tab w:val="left" w:pos="945"/>
              </w:tabs>
              <w:rPr>
                <w:sz w:val="20"/>
                <w:szCs w:val="20"/>
              </w:rPr>
            </w:pPr>
            <w:r w:rsidRPr="00B80ECA">
              <w:rPr>
                <w:sz w:val="20"/>
                <w:szCs w:val="20"/>
              </w:rPr>
              <w:t>Столик для работы врача-анестезиолога с подсветкой рабочего места анестезиолога</w:t>
            </w:r>
          </w:p>
        </w:tc>
      </w:tr>
      <w:tr w:rsidR="006D2277" w:rsidRPr="00B80ECA" w:rsidTr="006D2277">
        <w:trPr>
          <w:trHeight w:val="22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2277" w:rsidRPr="00B80ECA" w:rsidRDefault="006D2277" w:rsidP="007E50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D2277" w:rsidRPr="00B80ECA" w:rsidRDefault="006D2277" w:rsidP="007E5069">
            <w:pPr>
              <w:rPr>
                <w:sz w:val="20"/>
                <w:szCs w:val="20"/>
              </w:rPr>
            </w:pPr>
          </w:p>
        </w:tc>
        <w:tc>
          <w:tcPr>
            <w:tcW w:w="43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2277" w:rsidRPr="00B80ECA" w:rsidRDefault="006D2277" w:rsidP="007E5069">
            <w:pPr>
              <w:tabs>
                <w:tab w:val="left" w:pos="945"/>
              </w:tabs>
              <w:rPr>
                <w:sz w:val="20"/>
                <w:szCs w:val="20"/>
              </w:rPr>
            </w:pPr>
            <w:r w:rsidRPr="00B80ECA">
              <w:rPr>
                <w:sz w:val="20"/>
                <w:szCs w:val="20"/>
              </w:rPr>
              <w:t xml:space="preserve">Встроенный аспиратор с сосудом для секрета и манометром на передней панели аппарата </w:t>
            </w:r>
          </w:p>
        </w:tc>
      </w:tr>
      <w:tr w:rsidR="006D2277" w:rsidRPr="00B80ECA" w:rsidTr="006D2277">
        <w:trPr>
          <w:trHeight w:val="22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2277" w:rsidRPr="00B80ECA" w:rsidRDefault="006D2277" w:rsidP="007E50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D2277" w:rsidRPr="00B80ECA" w:rsidRDefault="006D2277" w:rsidP="007E5069">
            <w:pPr>
              <w:rPr>
                <w:sz w:val="20"/>
                <w:szCs w:val="20"/>
              </w:rPr>
            </w:pPr>
          </w:p>
        </w:tc>
        <w:tc>
          <w:tcPr>
            <w:tcW w:w="43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2277" w:rsidRPr="00B80ECA" w:rsidRDefault="006D2277" w:rsidP="007E5069">
            <w:pPr>
              <w:tabs>
                <w:tab w:val="left" w:pos="945"/>
              </w:tabs>
              <w:rPr>
                <w:sz w:val="20"/>
                <w:szCs w:val="20"/>
              </w:rPr>
            </w:pPr>
            <w:r w:rsidRPr="00B80ECA">
              <w:rPr>
                <w:sz w:val="20"/>
                <w:szCs w:val="20"/>
              </w:rPr>
              <w:t xml:space="preserve">Встроенное </w:t>
            </w:r>
            <w:proofErr w:type="spellStart"/>
            <w:r w:rsidRPr="00B80ECA">
              <w:rPr>
                <w:sz w:val="20"/>
                <w:szCs w:val="20"/>
              </w:rPr>
              <w:t>газоотсасывающее</w:t>
            </w:r>
            <w:proofErr w:type="spellEnd"/>
            <w:r w:rsidRPr="00B80ECA">
              <w:rPr>
                <w:sz w:val="20"/>
                <w:szCs w:val="20"/>
              </w:rPr>
              <w:t xml:space="preserve"> устройство</w:t>
            </w:r>
          </w:p>
        </w:tc>
      </w:tr>
      <w:tr w:rsidR="006D2277" w:rsidRPr="00B80ECA" w:rsidTr="006D2277">
        <w:trPr>
          <w:trHeight w:val="222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2277" w:rsidRPr="00B80ECA" w:rsidRDefault="006D2277" w:rsidP="007E50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D2277" w:rsidRPr="00B80ECA" w:rsidRDefault="006D2277" w:rsidP="007E5069">
            <w:pPr>
              <w:rPr>
                <w:sz w:val="20"/>
                <w:szCs w:val="20"/>
              </w:rPr>
            </w:pPr>
          </w:p>
        </w:tc>
        <w:tc>
          <w:tcPr>
            <w:tcW w:w="43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2277" w:rsidRPr="00B80ECA" w:rsidRDefault="006D2277" w:rsidP="007E5069">
            <w:pPr>
              <w:tabs>
                <w:tab w:val="left" w:pos="945"/>
              </w:tabs>
              <w:rPr>
                <w:sz w:val="20"/>
                <w:szCs w:val="20"/>
              </w:rPr>
            </w:pPr>
            <w:r w:rsidRPr="00B80ECA">
              <w:rPr>
                <w:sz w:val="20"/>
                <w:szCs w:val="20"/>
              </w:rPr>
              <w:t>Адсорбер</w:t>
            </w:r>
          </w:p>
        </w:tc>
      </w:tr>
      <w:tr w:rsidR="006D2277" w:rsidRPr="00EA5D44" w:rsidTr="006D2277">
        <w:trPr>
          <w:trHeight w:val="449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2277" w:rsidRPr="00B80ECA" w:rsidRDefault="006D2277" w:rsidP="007E50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D2277" w:rsidRPr="00B80ECA" w:rsidRDefault="006D2277" w:rsidP="007E5069">
            <w:pPr>
              <w:rPr>
                <w:sz w:val="20"/>
                <w:szCs w:val="20"/>
              </w:rPr>
            </w:pPr>
          </w:p>
        </w:tc>
        <w:tc>
          <w:tcPr>
            <w:tcW w:w="43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D2277" w:rsidRPr="00EA5D44" w:rsidRDefault="006D2277" w:rsidP="007E5069">
            <w:pPr>
              <w:tabs>
                <w:tab w:val="left" w:pos="945"/>
              </w:tabs>
              <w:rPr>
                <w:sz w:val="20"/>
                <w:szCs w:val="20"/>
              </w:rPr>
            </w:pPr>
            <w:r w:rsidRPr="00B80ECA">
              <w:rPr>
                <w:sz w:val="20"/>
                <w:szCs w:val="20"/>
              </w:rPr>
              <w:t xml:space="preserve">Адсорбент, </w:t>
            </w:r>
            <w:proofErr w:type="spellStart"/>
            <w:r w:rsidRPr="00B80ECA">
              <w:rPr>
                <w:sz w:val="20"/>
                <w:szCs w:val="20"/>
              </w:rPr>
              <w:t>цветоиндикаторный</w:t>
            </w:r>
            <w:proofErr w:type="spellEnd"/>
            <w:r w:rsidRPr="00B80ECA">
              <w:rPr>
                <w:sz w:val="20"/>
                <w:szCs w:val="20"/>
              </w:rPr>
              <w:t>, в канистре не менее 4,5 кг.</w:t>
            </w:r>
          </w:p>
        </w:tc>
      </w:tr>
      <w:tr w:rsidR="006D2277" w:rsidRPr="00EA5D44" w:rsidTr="006D2277">
        <w:trPr>
          <w:trHeight w:val="449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6D2277" w:rsidRPr="00B80ECA" w:rsidRDefault="006D2277" w:rsidP="007E50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D2277" w:rsidRPr="00B80ECA" w:rsidRDefault="006D2277" w:rsidP="007E5069">
            <w:pPr>
              <w:rPr>
                <w:sz w:val="20"/>
                <w:szCs w:val="20"/>
              </w:rPr>
            </w:pPr>
          </w:p>
        </w:tc>
        <w:tc>
          <w:tcPr>
            <w:tcW w:w="43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D2277" w:rsidRPr="00650639" w:rsidRDefault="006D2277" w:rsidP="00650639">
            <w:pPr>
              <w:jc w:val="both"/>
              <w:rPr>
                <w:sz w:val="20"/>
                <w:szCs w:val="20"/>
              </w:rPr>
            </w:pPr>
            <w:r w:rsidRPr="00650639">
              <w:rPr>
                <w:sz w:val="20"/>
                <w:szCs w:val="20"/>
              </w:rPr>
              <w:t>Источник сжатого воздуха</w:t>
            </w:r>
          </w:p>
        </w:tc>
      </w:tr>
      <w:tr w:rsidR="006D2277" w:rsidRPr="00EA5D44" w:rsidTr="006D2277">
        <w:trPr>
          <w:trHeight w:val="22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277" w:rsidRPr="00EA5D44" w:rsidRDefault="006D2277" w:rsidP="006506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</w:t>
            </w:r>
          </w:p>
        </w:tc>
        <w:tc>
          <w:tcPr>
            <w:tcW w:w="567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2277" w:rsidRPr="00EA5D44" w:rsidRDefault="006D2277" w:rsidP="007E5069">
            <w:pPr>
              <w:rPr>
                <w:sz w:val="20"/>
                <w:szCs w:val="20"/>
              </w:rPr>
            </w:pPr>
            <w:r w:rsidRPr="00EA5D44">
              <w:rPr>
                <w:sz w:val="20"/>
                <w:szCs w:val="20"/>
              </w:rPr>
              <w:t>Сертификация и регистрация</w:t>
            </w:r>
          </w:p>
        </w:tc>
        <w:tc>
          <w:tcPr>
            <w:tcW w:w="43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2277" w:rsidRPr="00EA5D44" w:rsidRDefault="006D2277" w:rsidP="007E5069">
            <w:pPr>
              <w:rPr>
                <w:sz w:val="20"/>
                <w:szCs w:val="20"/>
              </w:rPr>
            </w:pPr>
            <w:r w:rsidRPr="00EA5D44">
              <w:rPr>
                <w:sz w:val="20"/>
                <w:szCs w:val="20"/>
              </w:rPr>
              <w:t>Наличие регистрационного удостоверения МЗ.</w:t>
            </w:r>
          </w:p>
          <w:p w:rsidR="006D2277" w:rsidRPr="00EA5D44" w:rsidRDefault="006D2277" w:rsidP="00B80ECA">
            <w:pPr>
              <w:rPr>
                <w:sz w:val="20"/>
                <w:szCs w:val="20"/>
              </w:rPr>
            </w:pPr>
            <w:r w:rsidRPr="00EA5D44">
              <w:rPr>
                <w:sz w:val="20"/>
                <w:szCs w:val="20"/>
              </w:rPr>
              <w:t xml:space="preserve">Наличие сертификата </w:t>
            </w:r>
            <w:r>
              <w:rPr>
                <w:sz w:val="20"/>
                <w:szCs w:val="20"/>
              </w:rPr>
              <w:t>СИ</w:t>
            </w:r>
            <w:r w:rsidRPr="00EA5D44">
              <w:rPr>
                <w:sz w:val="20"/>
                <w:szCs w:val="20"/>
              </w:rPr>
              <w:t xml:space="preserve">. </w:t>
            </w:r>
          </w:p>
        </w:tc>
      </w:tr>
      <w:tr w:rsidR="006D2277" w:rsidRPr="00EA5D44" w:rsidTr="006D227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277" w:rsidRPr="00EA5D44" w:rsidRDefault="006D2277" w:rsidP="00B80ECA">
            <w:pPr>
              <w:jc w:val="center"/>
              <w:rPr>
                <w:rFonts w:eastAsia="SimSun"/>
                <w:sz w:val="20"/>
                <w:szCs w:val="20"/>
                <w:lang w:eastAsia="zh-CN"/>
              </w:rPr>
            </w:pPr>
            <w:r>
              <w:rPr>
                <w:rFonts w:eastAsia="SimSun"/>
                <w:sz w:val="20"/>
                <w:szCs w:val="20"/>
                <w:lang w:eastAsia="zh-CN"/>
              </w:rPr>
              <w:t>72</w:t>
            </w:r>
          </w:p>
        </w:tc>
        <w:tc>
          <w:tcPr>
            <w:tcW w:w="56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2277" w:rsidRPr="00EA5D44" w:rsidRDefault="006D2277" w:rsidP="007E5069">
            <w:pPr>
              <w:rPr>
                <w:rFonts w:eastAsia="SimSun"/>
                <w:sz w:val="20"/>
                <w:szCs w:val="20"/>
                <w:lang w:eastAsia="zh-CN"/>
              </w:rPr>
            </w:pPr>
            <w:r w:rsidRPr="00EA5D44">
              <w:rPr>
                <w:rFonts w:eastAsia="SimSun"/>
                <w:sz w:val="20"/>
                <w:szCs w:val="20"/>
                <w:lang w:eastAsia="zh-CN"/>
              </w:rPr>
              <w:t>Гарантийное обслуживание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2277" w:rsidRPr="00EA5D44" w:rsidRDefault="006D2277" w:rsidP="009309A5">
            <w:pPr>
              <w:rPr>
                <w:rFonts w:eastAsia="SimSun"/>
                <w:sz w:val="20"/>
                <w:szCs w:val="20"/>
                <w:lang w:eastAsia="zh-CN"/>
              </w:rPr>
            </w:pPr>
            <w:r w:rsidRPr="00EA5D44">
              <w:rPr>
                <w:rFonts w:eastAsia="SimSun"/>
                <w:sz w:val="20"/>
                <w:szCs w:val="20"/>
                <w:lang w:eastAsia="zh-CN"/>
              </w:rPr>
              <w:t xml:space="preserve">Гарантийное обслуживание в течение не менее </w:t>
            </w:r>
            <w:r w:rsidR="009309A5">
              <w:rPr>
                <w:rFonts w:eastAsia="SimSun"/>
                <w:sz w:val="20"/>
                <w:szCs w:val="20"/>
                <w:lang w:eastAsia="zh-CN"/>
              </w:rPr>
              <w:t>37</w:t>
            </w:r>
            <w:bookmarkStart w:id="0" w:name="_GoBack"/>
            <w:bookmarkEnd w:id="0"/>
            <w:r w:rsidRPr="00EA5D44">
              <w:rPr>
                <w:rFonts w:eastAsia="SimSun"/>
                <w:sz w:val="20"/>
                <w:szCs w:val="20"/>
                <w:lang w:eastAsia="zh-CN"/>
              </w:rPr>
              <w:t xml:space="preserve"> месяцев с момента пуско-наладочных работ</w:t>
            </w:r>
          </w:p>
        </w:tc>
      </w:tr>
    </w:tbl>
    <w:p w:rsidR="005D545C" w:rsidRDefault="005D545C" w:rsidP="00B80ECA"/>
    <w:sectPr w:rsidR="005D545C" w:rsidSect="00B80ECA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imesE">
    <w:altName w:val="Arial Unicode MS"/>
    <w:charset w:val="80"/>
    <w:family w:val="decorative"/>
    <w:pitch w:val="variable"/>
    <w:sig w:usb0="00000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964DD0"/>
    <w:multiLevelType w:val="hybridMultilevel"/>
    <w:tmpl w:val="F1722A2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CB24271"/>
    <w:multiLevelType w:val="hybridMultilevel"/>
    <w:tmpl w:val="4C689F5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446E0076"/>
    <w:multiLevelType w:val="hybridMultilevel"/>
    <w:tmpl w:val="C0F871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80ECA"/>
    <w:rsid w:val="0014163D"/>
    <w:rsid w:val="001A3AF5"/>
    <w:rsid w:val="005D545C"/>
    <w:rsid w:val="00650639"/>
    <w:rsid w:val="00690B35"/>
    <w:rsid w:val="006D2277"/>
    <w:rsid w:val="007E5069"/>
    <w:rsid w:val="009309A5"/>
    <w:rsid w:val="00B80ECA"/>
    <w:rsid w:val="00E46C3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0E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690B3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90B3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No Spacing"/>
    <w:uiPriority w:val="1"/>
    <w:qFormat/>
    <w:rsid w:val="00690B35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690B35"/>
    <w:pPr>
      <w:ind w:left="720"/>
      <w:contextualSpacing/>
    </w:pPr>
  </w:style>
  <w:style w:type="paragraph" w:styleId="a5">
    <w:name w:val="Body Text"/>
    <w:basedOn w:val="a"/>
    <w:link w:val="a6"/>
    <w:rsid w:val="00B80ECA"/>
    <w:pPr>
      <w:jc w:val="both"/>
    </w:pPr>
    <w:rPr>
      <w:rFonts w:ascii="TimesE" w:hAnsi="TimesE"/>
      <w:snapToGrid w:val="0"/>
      <w:color w:val="000000"/>
      <w:szCs w:val="20"/>
      <w:lang w:val="cs-CZ" w:eastAsia="zh-CN"/>
    </w:rPr>
  </w:style>
  <w:style w:type="character" w:customStyle="1" w:styleId="a6">
    <w:name w:val="Основной текст Знак"/>
    <w:basedOn w:val="a0"/>
    <w:link w:val="a5"/>
    <w:rsid w:val="00B80ECA"/>
    <w:rPr>
      <w:rFonts w:ascii="TimesE" w:eastAsia="Times New Roman" w:hAnsi="TimesE" w:cs="Times New Roman"/>
      <w:snapToGrid w:val="0"/>
      <w:color w:val="000000"/>
      <w:sz w:val="24"/>
      <w:szCs w:val="20"/>
      <w:lang w:val="cs-CZ" w:eastAsia="zh-CN"/>
    </w:rPr>
  </w:style>
  <w:style w:type="paragraph" w:styleId="3">
    <w:name w:val="Body Text 3"/>
    <w:basedOn w:val="a"/>
    <w:link w:val="30"/>
    <w:rsid w:val="00B80ECA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B80ECA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11">
    <w:name w:val="1"/>
    <w:basedOn w:val="a"/>
    <w:semiHidden/>
    <w:rsid w:val="00B80ECA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IU-danetechnicznepozostae">
    <w:name w:val="IU- dane techniczne pozosta?e"/>
    <w:basedOn w:val="a"/>
    <w:rsid w:val="00B80ECA"/>
    <w:pPr>
      <w:widowControl w:val="0"/>
      <w:tabs>
        <w:tab w:val="left" w:pos="566"/>
        <w:tab w:val="left" w:pos="4393"/>
      </w:tabs>
      <w:suppressAutoHyphens/>
      <w:overflowPunct w:val="0"/>
      <w:autoSpaceDE w:val="0"/>
      <w:autoSpaceDN w:val="0"/>
      <w:adjustRightInd w:val="0"/>
      <w:spacing w:line="283" w:lineRule="atLeast"/>
      <w:ind w:left="4535" w:right="57" w:hanging="4252"/>
      <w:textAlignment w:val="baseline"/>
    </w:pPr>
    <w:rPr>
      <w:color w:val="000000"/>
      <w:sz w:val="26"/>
      <w:szCs w:val="20"/>
      <w:lang w:val="pl-PL" w:eastAsia="zh-CN"/>
    </w:rPr>
  </w:style>
  <w:style w:type="character" w:customStyle="1" w:styleId="apple-style-span">
    <w:name w:val="apple-style-span"/>
    <w:basedOn w:val="a0"/>
    <w:rsid w:val="00B80ECA"/>
  </w:style>
  <w:style w:type="paragraph" w:styleId="a7">
    <w:name w:val="header"/>
    <w:basedOn w:val="a"/>
    <w:link w:val="a8"/>
    <w:uiPriority w:val="99"/>
    <w:unhideWhenUsed/>
    <w:rsid w:val="00B80ECA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B80EC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B80EC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B80EC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E46C3E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E46C3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663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3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3242</Words>
  <Characters>18480</Characters>
  <Application>Microsoft Office Word</Application>
  <DocSecurity>0</DocSecurity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21679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izayra</dc:creator>
  <cp:lastModifiedBy>Госзакупки</cp:lastModifiedBy>
  <cp:revision>3</cp:revision>
  <dcterms:created xsi:type="dcterms:W3CDTF">2017-10-03T08:12:00Z</dcterms:created>
  <dcterms:modified xsi:type="dcterms:W3CDTF">2017-10-03T08:12:00Z</dcterms:modified>
</cp:coreProperties>
</file>